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C7E" w:rsidRDefault="00372C7E" w:rsidP="00372C7E">
      <w:pPr>
        <w:spacing w:after="0"/>
        <w:ind w:left="120"/>
        <w:jc w:val="center"/>
      </w:pPr>
      <w:bookmarkStart w:id="0" w:name="_GoBack"/>
      <w:r>
        <w:rPr>
          <w:rFonts w:ascii="Times New Roman" w:hAnsi="Times New Roman"/>
          <w:b/>
          <w:sz w:val="28"/>
        </w:rPr>
        <w:t xml:space="preserve">МБОУ " </w:t>
      </w:r>
      <w:proofErr w:type="spellStart"/>
      <w:r>
        <w:rPr>
          <w:rFonts w:ascii="Times New Roman" w:hAnsi="Times New Roman"/>
          <w:b/>
          <w:sz w:val="28"/>
        </w:rPr>
        <w:t>Новоиштерякская</w:t>
      </w:r>
      <w:proofErr w:type="spellEnd"/>
      <w:r>
        <w:rPr>
          <w:rFonts w:ascii="Times New Roman" w:hAnsi="Times New Roman"/>
          <w:b/>
          <w:sz w:val="28"/>
        </w:rPr>
        <w:t xml:space="preserve"> НОШДС" МО "ЛМР" РТ</w:t>
      </w:r>
    </w:p>
    <w:p w:rsidR="00372C7E" w:rsidRDefault="00372C7E" w:rsidP="00372C7E">
      <w:pPr>
        <w:spacing w:after="0"/>
        <w:ind w:left="120"/>
        <w:jc w:val="center"/>
      </w:pPr>
    </w:p>
    <w:p w:rsidR="00372C7E" w:rsidRDefault="00372C7E" w:rsidP="00372C7E">
      <w:pPr>
        <w:spacing w:after="0" w:line="240" w:lineRule="auto"/>
        <w:jc w:val="center"/>
        <w:rPr>
          <w:rFonts w:ascii="Times New Roman" w:hAnsi="Times New Roman"/>
          <w:sz w:val="36"/>
        </w:rPr>
      </w:pPr>
    </w:p>
    <w:tbl>
      <w:tblPr>
        <w:tblW w:w="1101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3183"/>
        <w:gridCol w:w="3440"/>
        <w:gridCol w:w="4389"/>
      </w:tblGrid>
      <w:tr w:rsidR="00372C7E" w:rsidTr="00372C7E">
        <w:trPr>
          <w:trHeight w:val="3045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2C7E" w:rsidRDefault="00372C7E" w:rsidP="00930C7C">
            <w:pPr>
              <w:spacing w:after="12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РАССМОТРЕНО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372C7E" w:rsidRDefault="00372C7E" w:rsidP="00930C7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Руководитель ШМО начальных классов</w:t>
            </w:r>
          </w:p>
          <w:p w:rsidR="00372C7E" w:rsidRDefault="00372C7E" w:rsidP="00930C7C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372C7E" w:rsidRDefault="00372C7E" w:rsidP="00930C7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Зайниева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Г.Т.</w:t>
            </w:r>
          </w:p>
          <w:p w:rsidR="00372C7E" w:rsidRDefault="00372C7E" w:rsidP="00930C7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Протокол №1 от «26» 08   2023 г.</w:t>
            </w:r>
          </w:p>
          <w:p w:rsidR="00372C7E" w:rsidRDefault="00372C7E" w:rsidP="00930C7C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2C7E" w:rsidRDefault="00372C7E" w:rsidP="00930C7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СОГЛАСОВАНО</w:t>
            </w:r>
          </w:p>
          <w:p w:rsidR="00372C7E" w:rsidRDefault="00372C7E" w:rsidP="00930C7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Заместитель директора по учебной работе</w:t>
            </w:r>
          </w:p>
          <w:p w:rsidR="00372C7E" w:rsidRDefault="00372C7E" w:rsidP="00930C7C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372C7E" w:rsidRDefault="00372C7E" w:rsidP="00930C7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Г.А.</w:t>
            </w:r>
          </w:p>
          <w:p w:rsidR="00372C7E" w:rsidRDefault="00372C7E" w:rsidP="00930C7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Протокол педагогического    совета №1 от «29» 08.2023 г.</w:t>
            </w:r>
          </w:p>
          <w:p w:rsidR="00372C7E" w:rsidRDefault="00372C7E" w:rsidP="00930C7C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2C7E" w:rsidRDefault="00372C7E" w:rsidP="00930C7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УТВЕРЖДЕНО</w:t>
            </w:r>
          </w:p>
          <w:p w:rsidR="00372C7E" w:rsidRDefault="00372C7E" w:rsidP="00930C7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Директор школы</w:t>
            </w:r>
          </w:p>
          <w:p w:rsidR="00372C7E" w:rsidRDefault="00372C7E" w:rsidP="00930C7C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</w:p>
          <w:p w:rsidR="00372C7E" w:rsidRDefault="00372C7E" w:rsidP="00930C7C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372C7E" w:rsidRDefault="00372C7E" w:rsidP="00930C7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</w:t>
            </w:r>
            <w:proofErr w:type="spellStart"/>
            <w:r>
              <w:rPr>
                <w:rFonts w:ascii="Times New Roman" w:hAnsi="Times New Roman"/>
                <w:sz w:val="24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А.Т.</w:t>
            </w:r>
          </w:p>
          <w:p w:rsidR="00372C7E" w:rsidRDefault="00372C7E" w:rsidP="00930C7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Введено в действие приказом  </w:t>
            </w:r>
          </w:p>
          <w:p w:rsidR="00372C7E" w:rsidRDefault="00372C7E" w:rsidP="00930C7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№77 от «29»08.2023 г.</w:t>
            </w:r>
          </w:p>
          <w:p w:rsidR="00372C7E" w:rsidRDefault="00372C7E" w:rsidP="00930C7C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bookmarkEnd w:id="0"/>
    </w:tbl>
    <w:p w:rsidR="006E29C6" w:rsidRDefault="006E29C6" w:rsidP="00372C7E">
      <w:pPr>
        <w:spacing w:after="0" w:line="240" w:lineRule="auto"/>
        <w:rPr>
          <w:rFonts w:ascii="Times New Roman" w:hAnsi="Times New Roman"/>
          <w:sz w:val="36"/>
        </w:rPr>
      </w:pPr>
    </w:p>
    <w:p w:rsidR="006E29C6" w:rsidRDefault="006E29C6">
      <w:pPr>
        <w:spacing w:after="0" w:line="240" w:lineRule="auto"/>
        <w:jc w:val="center"/>
        <w:rPr>
          <w:rFonts w:ascii="Times New Roman" w:hAnsi="Times New Roman"/>
          <w:sz w:val="36"/>
        </w:rPr>
      </w:pPr>
    </w:p>
    <w:p w:rsidR="006E29C6" w:rsidRDefault="00372C7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РАБОЧАЯ ПРОГРАММА</w:t>
      </w:r>
    </w:p>
    <w:p w:rsidR="006E29C6" w:rsidRDefault="00372C7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курса внеурочной деятельности</w:t>
      </w:r>
    </w:p>
    <w:p w:rsidR="006E29C6" w:rsidRDefault="00372C7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«Функциональная грамотность»</w:t>
      </w:r>
    </w:p>
    <w:p w:rsidR="006E29C6" w:rsidRDefault="00372C7E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</w:t>
      </w:r>
      <w:proofErr w:type="spellStart"/>
      <w:r>
        <w:rPr>
          <w:rFonts w:ascii="Times New Roman" w:hAnsi="Times New Roman"/>
          <w:sz w:val="28"/>
          <w:highlight w:val="white"/>
        </w:rPr>
        <w:t>общеинтеллектуальное</w:t>
      </w:r>
      <w:proofErr w:type="spellEnd"/>
      <w:r>
        <w:rPr>
          <w:rFonts w:ascii="Times New Roman" w:hAnsi="Times New Roman"/>
          <w:sz w:val="28"/>
          <w:highlight w:val="white"/>
        </w:rPr>
        <w:t> </w:t>
      </w:r>
      <w:r>
        <w:rPr>
          <w:rStyle w:val="af2"/>
          <w:rFonts w:ascii="Times New Roman" w:hAnsi="Times New Roman"/>
          <w:i w:val="0"/>
          <w:sz w:val="28"/>
          <w:highlight w:val="white"/>
        </w:rPr>
        <w:t>направление)</w:t>
      </w:r>
    </w:p>
    <w:p w:rsidR="006E29C6" w:rsidRDefault="00372C7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1-4 классы</w:t>
      </w:r>
    </w:p>
    <w:p w:rsidR="006E29C6" w:rsidRDefault="00372C7E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 реализации: 4 года</w:t>
      </w:r>
    </w:p>
    <w:p w:rsidR="006E29C6" w:rsidRDefault="006E29C6">
      <w:pPr>
        <w:spacing w:after="0" w:line="240" w:lineRule="auto"/>
        <w:jc w:val="center"/>
        <w:rPr>
          <w:rFonts w:ascii="Times New Roman" w:hAnsi="Times New Roman"/>
          <w:sz w:val="36"/>
        </w:rPr>
      </w:pPr>
    </w:p>
    <w:p w:rsidR="006E29C6" w:rsidRDefault="006E29C6">
      <w:pPr>
        <w:spacing w:after="0" w:line="240" w:lineRule="auto"/>
        <w:jc w:val="center"/>
        <w:rPr>
          <w:rFonts w:ascii="Times New Roman" w:hAnsi="Times New Roman"/>
          <w:sz w:val="36"/>
        </w:rPr>
      </w:pPr>
    </w:p>
    <w:p w:rsidR="006E29C6" w:rsidRDefault="006E29C6">
      <w:pPr>
        <w:spacing w:after="0" w:line="240" w:lineRule="auto"/>
        <w:jc w:val="center"/>
        <w:rPr>
          <w:rFonts w:ascii="Times New Roman" w:hAnsi="Times New Roman"/>
          <w:sz w:val="36"/>
        </w:rPr>
      </w:pPr>
    </w:p>
    <w:p w:rsidR="006E29C6" w:rsidRDefault="00372C7E">
      <w:pPr>
        <w:spacing w:after="0" w:line="240" w:lineRule="auto"/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 xml:space="preserve">  </w:t>
      </w:r>
    </w:p>
    <w:p w:rsidR="006E29C6" w:rsidRDefault="006E29C6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6E29C6" w:rsidRDefault="006E29C6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6E29C6" w:rsidRDefault="006E29C6">
      <w:pPr>
        <w:spacing w:after="0" w:line="240" w:lineRule="auto"/>
        <w:jc w:val="right"/>
        <w:rPr>
          <w:rFonts w:ascii="Times New Roman" w:hAnsi="Times New Roman"/>
          <w:b/>
          <w:sz w:val="28"/>
        </w:rPr>
      </w:pPr>
    </w:p>
    <w:p w:rsidR="006E29C6" w:rsidRDefault="006E29C6">
      <w:pPr>
        <w:spacing w:after="0" w:line="240" w:lineRule="auto"/>
        <w:jc w:val="right"/>
        <w:rPr>
          <w:rFonts w:ascii="Times New Roman" w:hAnsi="Times New Roman"/>
          <w:b/>
          <w:sz w:val="28"/>
        </w:rPr>
      </w:pPr>
    </w:p>
    <w:p w:rsidR="006E29C6" w:rsidRDefault="00372C7E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Рабочая программа разработана учителем</w:t>
      </w:r>
    </w:p>
    <w:p w:rsidR="006E29C6" w:rsidRDefault="00372C7E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высшей </w:t>
      </w:r>
      <w:r>
        <w:rPr>
          <w:rFonts w:ascii="Times New Roman" w:hAnsi="Times New Roman"/>
          <w:sz w:val="28"/>
        </w:rPr>
        <w:t>квалификационной категории</w:t>
      </w:r>
    </w:p>
    <w:p w:rsidR="006E29C6" w:rsidRDefault="00372C7E">
      <w:pPr>
        <w:spacing w:after="0" w:line="240" w:lineRule="auto"/>
        <w:jc w:val="right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Зайниевой</w:t>
      </w:r>
      <w:proofErr w:type="spellEnd"/>
      <w:r>
        <w:rPr>
          <w:rFonts w:ascii="Times New Roman" w:hAnsi="Times New Roman"/>
          <w:sz w:val="28"/>
        </w:rPr>
        <w:t xml:space="preserve"> Г.Т.</w:t>
      </w:r>
    </w:p>
    <w:p w:rsidR="006E29C6" w:rsidRDefault="006E29C6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6E29C6" w:rsidRDefault="006E29C6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6E29C6" w:rsidRDefault="006E29C6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6E29C6" w:rsidRDefault="006E29C6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6E29C6" w:rsidRDefault="006E29C6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6E29C6" w:rsidRDefault="006E29C6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6E29C6" w:rsidRDefault="006E29C6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6E29C6" w:rsidRDefault="006E29C6">
      <w:pPr>
        <w:spacing w:after="0" w:line="240" w:lineRule="auto"/>
        <w:jc w:val="center"/>
        <w:rPr>
          <w:rFonts w:ascii="Times New Roman" w:hAnsi="Times New Roman"/>
          <w:sz w:val="32"/>
        </w:rPr>
      </w:pPr>
    </w:p>
    <w:p w:rsidR="006E29C6" w:rsidRDefault="006E29C6">
      <w:pPr>
        <w:spacing w:after="0" w:line="240" w:lineRule="auto"/>
        <w:jc w:val="center"/>
        <w:rPr>
          <w:rFonts w:ascii="Times New Roman" w:hAnsi="Times New Roman"/>
          <w:sz w:val="32"/>
        </w:rPr>
      </w:pPr>
    </w:p>
    <w:p w:rsidR="006E29C6" w:rsidRDefault="006E29C6">
      <w:pPr>
        <w:spacing w:after="0" w:line="240" w:lineRule="auto"/>
        <w:jc w:val="center"/>
        <w:rPr>
          <w:rFonts w:ascii="Times New Roman" w:hAnsi="Times New Roman"/>
          <w:sz w:val="32"/>
        </w:rPr>
      </w:pPr>
    </w:p>
    <w:p w:rsidR="006E29C6" w:rsidRDefault="00372C7E">
      <w:pPr>
        <w:spacing w:after="0" w:line="240" w:lineRule="auto"/>
        <w:jc w:val="center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с</w:t>
      </w:r>
      <w:proofErr w:type="gramStart"/>
      <w:r>
        <w:rPr>
          <w:rFonts w:ascii="Times New Roman" w:hAnsi="Times New Roman"/>
          <w:sz w:val="28"/>
        </w:rPr>
        <w:t>.Н</w:t>
      </w:r>
      <w:proofErr w:type="gramEnd"/>
      <w:r>
        <w:rPr>
          <w:rFonts w:ascii="Times New Roman" w:hAnsi="Times New Roman"/>
          <w:sz w:val="28"/>
        </w:rPr>
        <w:t>овый</w:t>
      </w:r>
      <w:proofErr w:type="spellEnd"/>
      <w:r>
        <w:rPr>
          <w:rFonts w:ascii="Times New Roman" w:hAnsi="Times New Roman"/>
          <w:sz w:val="28"/>
        </w:rPr>
        <w:t xml:space="preserve"> Иштеряк.2023г.</w:t>
      </w:r>
    </w:p>
    <w:p w:rsidR="006E29C6" w:rsidRDefault="006E29C6">
      <w:pPr>
        <w:spacing w:after="0" w:line="240" w:lineRule="auto"/>
        <w:jc w:val="center"/>
        <w:rPr>
          <w:rFonts w:ascii="Times New Roman" w:hAnsi="Times New Roman"/>
          <w:sz w:val="32"/>
        </w:rPr>
      </w:pPr>
    </w:p>
    <w:p w:rsidR="00372C7E" w:rsidRDefault="00372C7E">
      <w:pPr>
        <w:spacing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372C7E" w:rsidRDefault="00372C7E">
      <w:pPr>
        <w:spacing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6E29C6" w:rsidRDefault="00372C7E">
      <w:pPr>
        <w:spacing w:line="240" w:lineRule="auto"/>
        <w:ind w:firstLine="85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Пояснительная записка</w:t>
      </w:r>
    </w:p>
    <w:p w:rsidR="006E29C6" w:rsidRDefault="00372C7E">
      <w:pPr>
        <w:spacing w:after="0" w:line="240" w:lineRule="auto"/>
        <w:ind w:firstLine="85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</w:t>
      </w:r>
      <w:r>
        <w:rPr>
          <w:rFonts w:ascii="Times New Roman" w:hAnsi="Times New Roman"/>
          <w:sz w:val="28"/>
        </w:rPr>
        <w:t xml:space="preserve"> образовательного стандарта начального общего образования, требования к основной образовательной программе начального общего образования. </w:t>
      </w:r>
    </w:p>
    <w:p w:rsidR="006E29C6" w:rsidRDefault="00372C7E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Программа «Функциональная грамотность» составлена на основе авторского курса программы «Функциональная грамотность» д</w:t>
      </w:r>
      <w:r>
        <w:rPr>
          <w:rFonts w:ascii="Times New Roman" w:hAnsi="Times New Roman"/>
          <w:sz w:val="28"/>
        </w:rPr>
        <w:t xml:space="preserve">ля 1-4 классов (авторы-составители М.В. Буряк, С.А. Шейкина). </w:t>
      </w:r>
    </w:p>
    <w:p w:rsidR="006E29C6" w:rsidRDefault="00372C7E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Программа «Функциональная грамотность» учитывает возрастные, </w:t>
      </w:r>
      <w:proofErr w:type="spellStart"/>
      <w:r>
        <w:rPr>
          <w:rFonts w:ascii="Times New Roman" w:hAnsi="Times New Roman"/>
          <w:sz w:val="28"/>
        </w:rPr>
        <w:t>общеучебные</w:t>
      </w:r>
      <w:proofErr w:type="spellEnd"/>
      <w:r>
        <w:rPr>
          <w:rFonts w:ascii="Times New Roman" w:hAnsi="Times New Roman"/>
          <w:sz w:val="28"/>
        </w:rPr>
        <w:t xml:space="preserve"> и психологические особенности младшего школьника. </w:t>
      </w:r>
    </w:p>
    <w:p w:rsidR="006E29C6" w:rsidRDefault="00372C7E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Цель программы: создание условий для развития функциональной грамотно</w:t>
      </w:r>
      <w:r>
        <w:rPr>
          <w:rFonts w:ascii="Times New Roman" w:hAnsi="Times New Roman"/>
          <w:sz w:val="28"/>
        </w:rPr>
        <w:t xml:space="preserve">сти. </w:t>
      </w:r>
    </w:p>
    <w:p w:rsidR="006E29C6" w:rsidRDefault="00372C7E">
      <w:pPr>
        <w:spacing w:after="0" w:line="240" w:lineRule="auto"/>
        <w:ind w:firstLine="85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Программа разбита на шесть блоков: «Читательская грамотность», «Математическая грамотность», «Финансовая грамотность», «Глобальные компетенции», «Креативное мышление» и «</w:t>
      </w:r>
      <w:proofErr w:type="gramStart"/>
      <w:r>
        <w:rPr>
          <w:rFonts w:ascii="Times New Roman" w:hAnsi="Times New Roman"/>
          <w:sz w:val="28"/>
        </w:rPr>
        <w:t>Естественно-научная</w:t>
      </w:r>
      <w:proofErr w:type="gramEnd"/>
      <w:r>
        <w:rPr>
          <w:rFonts w:ascii="Times New Roman" w:hAnsi="Times New Roman"/>
          <w:sz w:val="28"/>
        </w:rPr>
        <w:t xml:space="preserve"> грамотность».</w:t>
      </w:r>
    </w:p>
    <w:p w:rsidR="006E29C6" w:rsidRDefault="00372C7E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Целью изучения блока «Читательская грамотность</w:t>
      </w:r>
      <w:r>
        <w:rPr>
          <w:rFonts w:ascii="Times New Roman" w:hAnsi="Times New Roman"/>
          <w:sz w:val="28"/>
        </w:rPr>
        <w:t>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</w:t>
      </w:r>
      <w:r>
        <w:rPr>
          <w:rFonts w:ascii="Times New Roman" w:hAnsi="Times New Roman"/>
          <w:sz w:val="28"/>
        </w:rPr>
        <w:t xml:space="preserve">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6E29C6" w:rsidRDefault="00372C7E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Целью изучения блока «Математическая грамотность» является формирование у обучающихся способности определять и понимать роль ма</w:t>
      </w:r>
      <w:r>
        <w:rPr>
          <w:rFonts w:ascii="Times New Roman" w:hAnsi="Times New Roman"/>
          <w:sz w:val="28"/>
        </w:rPr>
        <w:t xml:space="preserve">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6E29C6" w:rsidRDefault="00372C7E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bookmarkStart w:id="1" w:name="_Hlk110940460"/>
      <w:r>
        <w:rPr>
          <w:rFonts w:ascii="Times New Roman" w:hAnsi="Times New Roman"/>
          <w:sz w:val="28"/>
        </w:rPr>
        <w:t>Целью из</w:t>
      </w:r>
      <w:r>
        <w:rPr>
          <w:rFonts w:ascii="Times New Roman" w:hAnsi="Times New Roman"/>
          <w:sz w:val="28"/>
        </w:rPr>
        <w:t xml:space="preserve">учения блока </w:t>
      </w:r>
      <w:bookmarkEnd w:id="1"/>
      <w:r>
        <w:rPr>
          <w:rFonts w:ascii="Times New Roman" w:hAnsi="Times New Roman"/>
          <w:sz w:val="28"/>
        </w:rPr>
        <w:t>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</w:t>
      </w:r>
      <w:r>
        <w:rPr>
          <w:rFonts w:ascii="Times New Roman" w:hAnsi="Times New Roman"/>
          <w:sz w:val="28"/>
        </w:rPr>
        <w:t>нтарных вопросов в области экономики семьи.</w:t>
      </w:r>
    </w:p>
    <w:p w:rsidR="006E29C6" w:rsidRDefault="00372C7E">
      <w:pPr>
        <w:pStyle w:val="a7"/>
        <w:spacing w:after="0" w:line="240" w:lineRule="auto"/>
        <w:rPr>
          <w:sz w:val="28"/>
        </w:rPr>
      </w:pPr>
      <w:r>
        <w:rPr>
          <w:sz w:val="28"/>
        </w:rPr>
        <w:t xml:space="preserve">          Цель изучения блока «</w:t>
      </w:r>
      <w:r>
        <w:rPr>
          <w:sz w:val="28"/>
        </w:rPr>
        <w:t>Глобальная компетентность» изучать местные, глобальные проблемы и вопросы межкультурного взаимодействия, понимать и оценивать различные точки зрения и мировоззрения, успешно и уважи</w:t>
      </w:r>
      <w:r>
        <w:rPr>
          <w:sz w:val="28"/>
        </w:rPr>
        <w:t>тельно взаимодействовать с другими, а также действовать ответственно для обеспечения устойчивого развития и коллективного благополучия.</w:t>
      </w:r>
    </w:p>
    <w:p w:rsidR="006E29C6" w:rsidRDefault="00372C7E">
      <w:pPr>
        <w:spacing w:after="16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Цель изучения блока</w:t>
      </w:r>
      <w:r>
        <w:rPr>
          <w:sz w:val="28"/>
        </w:rPr>
        <w:t xml:space="preserve"> «</w:t>
      </w:r>
      <w:r>
        <w:rPr>
          <w:rFonts w:ascii="Times New Roman" w:hAnsi="Times New Roman"/>
          <w:sz w:val="28"/>
        </w:rPr>
        <w:t>Креативное мышление» - умение человека использовать свое воображение для выработки и сове</w:t>
      </w:r>
      <w:r>
        <w:rPr>
          <w:rFonts w:ascii="Times New Roman" w:hAnsi="Times New Roman"/>
          <w:sz w:val="28"/>
        </w:rPr>
        <w:t>ршенствования идей, формирования нового знания, решения задач, с которыми он не сталкивался раньше. Креативное мышление способствует критически осмысливать свои разработки, совершенствовать их.</w:t>
      </w:r>
    </w:p>
    <w:p w:rsidR="006E29C6" w:rsidRDefault="00372C7E">
      <w:pPr>
        <w:spacing w:after="16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</w:t>
      </w:r>
      <w:proofErr w:type="gramStart"/>
      <w:r>
        <w:rPr>
          <w:rFonts w:ascii="Times New Roman" w:hAnsi="Times New Roman"/>
          <w:sz w:val="28"/>
        </w:rPr>
        <w:t>Целью изучения блока «Естественно-научная грамотно</w:t>
      </w:r>
      <w:r>
        <w:rPr>
          <w:rFonts w:ascii="Times New Roman" w:hAnsi="Times New Roman"/>
          <w:sz w:val="28"/>
        </w:rPr>
        <w:t>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</w:t>
      </w:r>
      <w:r>
        <w:rPr>
          <w:rFonts w:ascii="Times New Roman" w:hAnsi="Times New Roman"/>
          <w:sz w:val="28"/>
        </w:rPr>
        <w:t>кспериментах.</w:t>
      </w:r>
      <w:proofErr w:type="gramEnd"/>
      <w:r>
        <w:rPr>
          <w:rFonts w:ascii="Times New Roman" w:hAnsi="Times New Roman"/>
          <w:sz w:val="28"/>
        </w:rPr>
        <w:t xml:space="preserve"> Эти выводы необходимы для понимания окружающего </w:t>
      </w:r>
      <w:r>
        <w:rPr>
          <w:rFonts w:ascii="Times New Roman" w:hAnsi="Times New Roman"/>
          <w:sz w:val="28"/>
        </w:rPr>
        <w:lastRenderedPageBreak/>
        <w:t xml:space="preserve">мира, тех изменений, которые вносит в него деятельность человека, и для принятия соответствующих решений. </w:t>
      </w:r>
    </w:p>
    <w:p w:rsidR="006E29C6" w:rsidRDefault="00372C7E">
      <w:pPr>
        <w:spacing w:after="0" w:line="240" w:lineRule="auto"/>
        <w:ind w:firstLine="85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Программа курса внеурочной деятельности «Функциональная грамотность» рассчитана на 135 </w:t>
      </w:r>
      <w:r>
        <w:rPr>
          <w:rFonts w:ascii="Times New Roman" w:hAnsi="Times New Roman"/>
          <w:sz w:val="28"/>
        </w:rPr>
        <w:t xml:space="preserve">часов и предполагает проведение 1 занятия в неделю. Срок реализации     4 года (1-4 класс): </w:t>
      </w:r>
    </w:p>
    <w:p w:rsidR="006E29C6" w:rsidRDefault="00372C7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 класс – 33 часа </w:t>
      </w:r>
    </w:p>
    <w:p w:rsidR="006E29C6" w:rsidRDefault="00372C7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 класс – 34 часа </w:t>
      </w:r>
    </w:p>
    <w:p w:rsidR="006E29C6" w:rsidRDefault="00372C7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 класс – 34 часа </w:t>
      </w:r>
    </w:p>
    <w:p w:rsidR="006E29C6" w:rsidRDefault="00372C7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 класс – 34 часа </w:t>
      </w:r>
    </w:p>
    <w:p w:rsidR="006E29C6" w:rsidRDefault="00372C7E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</w:t>
      </w:r>
      <w:r>
        <w:rPr>
          <w:rFonts w:ascii="Times New Roman" w:hAnsi="Times New Roman"/>
          <w:sz w:val="28"/>
        </w:rPr>
        <w:t xml:space="preserve">ить. </w:t>
      </w:r>
    </w:p>
    <w:p w:rsidR="006E29C6" w:rsidRDefault="00372C7E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Формы организации занятий:</w:t>
      </w:r>
    </w:p>
    <w:p w:rsidR="006E29C6" w:rsidRDefault="00372C7E">
      <w:pPr>
        <w:numPr>
          <w:ilvl w:val="0"/>
          <w:numId w:val="1"/>
        </w:numPr>
        <w:spacing w:after="0" w:line="240" w:lineRule="auto"/>
        <w:ind w:left="284" w:right="450" w:hanging="28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Предметные недели;</w:t>
      </w:r>
    </w:p>
    <w:p w:rsidR="006E29C6" w:rsidRDefault="00372C7E">
      <w:pPr>
        <w:numPr>
          <w:ilvl w:val="0"/>
          <w:numId w:val="1"/>
        </w:numPr>
        <w:spacing w:after="0" w:line="240" w:lineRule="auto"/>
        <w:ind w:left="284" w:right="450" w:hanging="28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Библиотечные уроки;</w:t>
      </w:r>
    </w:p>
    <w:p w:rsidR="006E29C6" w:rsidRDefault="00372C7E">
      <w:pPr>
        <w:numPr>
          <w:ilvl w:val="0"/>
          <w:numId w:val="1"/>
        </w:numPr>
        <w:spacing w:after="0" w:line="240" w:lineRule="auto"/>
        <w:ind w:left="284" w:right="450" w:hanging="28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Деловые беседы;</w:t>
      </w:r>
    </w:p>
    <w:p w:rsidR="006E29C6" w:rsidRDefault="00372C7E">
      <w:pPr>
        <w:numPr>
          <w:ilvl w:val="0"/>
          <w:numId w:val="1"/>
        </w:numPr>
        <w:spacing w:after="0" w:line="240" w:lineRule="auto"/>
        <w:ind w:left="284" w:right="450" w:hanging="28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Участие в научно-исследовательских дискуссиях;</w:t>
      </w:r>
    </w:p>
    <w:p w:rsidR="006E29C6" w:rsidRDefault="00372C7E">
      <w:pPr>
        <w:numPr>
          <w:ilvl w:val="0"/>
          <w:numId w:val="1"/>
        </w:numPr>
        <w:tabs>
          <w:tab w:val="clear" w:pos="720"/>
          <w:tab w:val="left" w:pos="284"/>
        </w:tabs>
        <w:spacing w:after="0" w:line="240" w:lineRule="auto"/>
        <w:ind w:right="450" w:hanging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Практические упражнения</w:t>
      </w:r>
    </w:p>
    <w:p w:rsidR="006E29C6" w:rsidRDefault="00372C7E">
      <w:pPr>
        <w:spacing w:after="0" w:line="240" w:lineRule="auto"/>
        <w:ind w:right="45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Учебный процесс учащихся с ограниченными возможностями здоровья осуществляется на основе </w:t>
      </w:r>
      <w:r>
        <w:rPr>
          <w:rFonts w:ascii="Times New Roman" w:hAnsi="Times New Roman"/>
          <w:sz w:val="28"/>
        </w:rPr>
        <w:t>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</w:t>
      </w:r>
      <w:r>
        <w:rPr>
          <w:rFonts w:ascii="Times New Roman" w:hAnsi="Times New Roman"/>
          <w:sz w:val="28"/>
        </w:rPr>
        <w:t>, приемы работы.</w:t>
      </w:r>
    </w:p>
    <w:p w:rsidR="006E29C6" w:rsidRDefault="006E29C6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</w:p>
    <w:p w:rsidR="006E29C6" w:rsidRDefault="00372C7E">
      <w:pPr>
        <w:pStyle w:val="10"/>
        <w:spacing w:before="0" w:line="240" w:lineRule="auto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ПЛАНИРУЕМЫЕ РЕЗУЛЬТАТЫ ОСВОЕНИЯ КУРСА</w:t>
      </w:r>
    </w:p>
    <w:p w:rsidR="006E29C6" w:rsidRDefault="006E29C6">
      <w:pPr>
        <w:spacing w:after="0" w:line="240" w:lineRule="auto"/>
      </w:pPr>
    </w:p>
    <w:p w:rsidR="006E29C6" w:rsidRDefault="00372C7E">
      <w:pPr>
        <w:spacing w:after="0" w:line="240" w:lineRule="auto"/>
        <w:ind w:right="62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Программа обеспечивает достижение следующих личностных, </w:t>
      </w:r>
      <w:proofErr w:type="spellStart"/>
      <w:r>
        <w:rPr>
          <w:rFonts w:ascii="Times New Roman" w:hAnsi="Times New Roman"/>
          <w:sz w:val="28"/>
        </w:rPr>
        <w:t>метапредметных</w:t>
      </w:r>
      <w:proofErr w:type="spellEnd"/>
      <w:r>
        <w:rPr>
          <w:rFonts w:ascii="Times New Roman" w:hAnsi="Times New Roman"/>
          <w:sz w:val="28"/>
        </w:rPr>
        <w:t xml:space="preserve"> результатов.</w:t>
      </w:r>
    </w:p>
    <w:p w:rsidR="006E29C6" w:rsidRDefault="00372C7E">
      <w:pPr>
        <w:spacing w:after="0" w:line="240" w:lineRule="auto"/>
        <w:ind w:right="62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i/>
          <w:sz w:val="28"/>
        </w:rPr>
        <w:t>Личностные</w:t>
      </w:r>
      <w:r>
        <w:rPr>
          <w:rFonts w:ascii="Times New Roman" w:hAnsi="Times New Roman"/>
          <w:sz w:val="28"/>
        </w:rPr>
        <w:t xml:space="preserve"> результаты изучения курса:</w:t>
      </w:r>
    </w:p>
    <w:p w:rsidR="006E29C6" w:rsidRDefault="00372C7E">
      <w:pPr>
        <w:spacing w:after="13" w:line="240" w:lineRule="auto"/>
        <w:ind w:right="6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осознавать себя как члена семьи, общества и государства:</w:t>
      </w:r>
      <w:r>
        <w:rPr>
          <w:rFonts w:ascii="Times New Roman" w:hAnsi="Times New Roman"/>
          <w:sz w:val="28"/>
        </w:rPr>
        <w:t xml:space="preserve"> участие в обсуждении финансовых проблем семьи, принятии решений о семейном бюджете;</w:t>
      </w:r>
    </w:p>
    <w:p w:rsidR="006E29C6" w:rsidRDefault="00372C7E">
      <w:pPr>
        <w:spacing w:after="13" w:line="240" w:lineRule="auto"/>
        <w:ind w:right="6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</w:r>
    </w:p>
    <w:p w:rsidR="006E29C6" w:rsidRDefault="00372C7E">
      <w:pPr>
        <w:spacing w:after="13" w:line="240" w:lineRule="auto"/>
        <w:ind w:right="6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осознавать лич</w:t>
      </w:r>
      <w:r>
        <w:rPr>
          <w:rFonts w:ascii="Times New Roman" w:hAnsi="Times New Roman"/>
          <w:sz w:val="28"/>
        </w:rPr>
        <w:t>ную ответственность за свои поступки;</w:t>
      </w:r>
    </w:p>
    <w:p w:rsidR="006E29C6" w:rsidRDefault="00372C7E">
      <w:pPr>
        <w:spacing w:after="0" w:line="240" w:lineRule="auto"/>
        <w:ind w:right="6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8"/>
            <wp:effectExtent l="0" t="0" r="0" b="0"/>
            <wp:wrapSquare wrapText="bothSides" distT="0" distB="0" distL="114300" distR="11430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62460" cy="138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</w:rPr>
        <w:t xml:space="preserve">- уметь сотрудничать </w:t>
      </w:r>
      <w:proofErr w:type="gramStart"/>
      <w:r>
        <w:rPr>
          <w:rFonts w:ascii="Times New Roman" w:hAnsi="Times New Roman"/>
          <w:sz w:val="28"/>
        </w:rPr>
        <w:t>со</w:t>
      </w:r>
      <w:proofErr w:type="gramEnd"/>
      <w:r>
        <w:rPr>
          <w:rFonts w:ascii="Times New Roman" w:hAnsi="Times New Roman"/>
          <w:sz w:val="28"/>
        </w:rPr>
        <w:t xml:space="preserve"> взрослыми и сверстниками в различных ситуациях.</w:t>
      </w:r>
    </w:p>
    <w:p w:rsidR="006E29C6" w:rsidRDefault="006E29C6">
      <w:pPr>
        <w:spacing w:after="2" w:line="240" w:lineRule="auto"/>
        <w:rPr>
          <w:rFonts w:ascii="Times New Roman" w:hAnsi="Times New Roman"/>
          <w:sz w:val="28"/>
          <w:u w:val="single" w:color="000000"/>
        </w:rPr>
      </w:pPr>
    </w:p>
    <w:p w:rsidR="006E29C6" w:rsidRDefault="00372C7E">
      <w:pPr>
        <w:spacing w:after="2" w:line="240" w:lineRule="auto"/>
        <w:ind w:firstLine="708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b/>
          <w:i/>
          <w:sz w:val="28"/>
        </w:rPr>
        <w:t>Метапредметные</w:t>
      </w:r>
      <w:proofErr w:type="spellEnd"/>
      <w:r>
        <w:rPr>
          <w:rFonts w:ascii="Times New Roman" w:hAnsi="Times New Roman"/>
          <w:b/>
          <w:i/>
          <w:sz w:val="28"/>
        </w:rPr>
        <w:t xml:space="preserve"> </w:t>
      </w:r>
      <w:r>
        <w:rPr>
          <w:rFonts w:ascii="Times New Roman" w:hAnsi="Times New Roman"/>
          <w:sz w:val="28"/>
        </w:rPr>
        <w:t>результаты изучения курса:</w:t>
      </w:r>
    </w:p>
    <w:p w:rsidR="006E29C6" w:rsidRDefault="00372C7E">
      <w:pPr>
        <w:spacing w:after="2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 w:color="000000"/>
        </w:rPr>
        <w:t>Познавательные:</w:t>
      </w:r>
    </w:p>
    <w:p w:rsidR="006E29C6" w:rsidRDefault="00372C7E">
      <w:pPr>
        <w:spacing w:after="2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осваивать способы решения проблем творческого и поискового характера: работа над про</w:t>
      </w:r>
      <w:r>
        <w:rPr>
          <w:rFonts w:ascii="Times New Roman" w:hAnsi="Times New Roman"/>
          <w:sz w:val="28"/>
        </w:rPr>
        <w:t>ектами и исследованиями;</w:t>
      </w:r>
    </w:p>
    <w:p w:rsidR="006E29C6" w:rsidRDefault="00372C7E">
      <w:pPr>
        <w:spacing w:after="2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использовать различные способы поиска, сбора, обработки, анализа и представления информации; </w:t>
      </w:r>
    </w:p>
    <w:p w:rsidR="006E29C6" w:rsidRDefault="00372C7E">
      <w:pPr>
        <w:spacing w:after="2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-овладевать логическими действиями сравнения, обобщения, </w:t>
      </w:r>
      <w:r>
        <w:rPr>
          <w:rFonts w:ascii="Times New Roman" w:hAnsi="Times New Roman"/>
          <w:noProof/>
          <w:sz w:val="28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 distT="0" distB="0" distL="114300" distR="11430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</w:rPr>
        <w:t>классификации, установления аналогий и причинно-следственных связей, построен</w:t>
      </w:r>
      <w:r>
        <w:rPr>
          <w:rFonts w:ascii="Times New Roman" w:hAnsi="Times New Roman"/>
          <w:sz w:val="28"/>
        </w:rPr>
        <w:t>ий рассуждений, отнесения к известным понятиям;</w:t>
      </w:r>
    </w:p>
    <w:p w:rsidR="006E29C6" w:rsidRDefault="00372C7E">
      <w:pPr>
        <w:spacing w:after="0" w:line="240" w:lineRule="auto"/>
        <w:ind w:right="1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 использовать знаково-символические средства, в том числе моделирование;</w:t>
      </w:r>
    </w:p>
    <w:p w:rsidR="006E29C6" w:rsidRDefault="00372C7E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ориентироваться в своей системе знаний: отличать новое от уже </w:t>
      </w:r>
      <w:proofErr w:type="gramStart"/>
      <w:r>
        <w:rPr>
          <w:rFonts w:ascii="Times New Roman" w:hAnsi="Times New Roman"/>
          <w:sz w:val="28"/>
        </w:rPr>
        <w:t>известного</w:t>
      </w:r>
      <w:proofErr w:type="gramEnd"/>
      <w:r>
        <w:rPr>
          <w:rFonts w:ascii="Times New Roman" w:hAnsi="Times New Roman"/>
          <w:sz w:val="28"/>
        </w:rPr>
        <w:t xml:space="preserve">; </w:t>
      </w:r>
    </w:p>
    <w:p w:rsidR="006E29C6" w:rsidRDefault="00372C7E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делать предварительный отбор источников информации: ори</w:t>
      </w:r>
      <w:r>
        <w:rPr>
          <w:rFonts w:ascii="Times New Roman" w:hAnsi="Times New Roman"/>
          <w:sz w:val="28"/>
        </w:rPr>
        <w:t xml:space="preserve">ентироваться в потоке информации; </w:t>
      </w:r>
    </w:p>
    <w:p w:rsidR="006E29C6" w:rsidRDefault="00372C7E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6E29C6" w:rsidRDefault="00372C7E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перерабатывать полученную информацию: сравнивать и группировать объекты;</w:t>
      </w:r>
    </w:p>
    <w:p w:rsidR="006E29C6" w:rsidRDefault="00372C7E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пре</w:t>
      </w:r>
      <w:r>
        <w:rPr>
          <w:rFonts w:ascii="Times New Roman" w:hAnsi="Times New Roman"/>
          <w:sz w:val="28"/>
        </w:rPr>
        <w:t>образовывать информацию из одной формы в другую.</w:t>
      </w:r>
    </w:p>
    <w:p w:rsidR="006E29C6" w:rsidRDefault="00372C7E">
      <w:pPr>
        <w:spacing w:after="0" w:line="240" w:lineRule="auto"/>
        <w:ind w:left="3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 w:color="000000"/>
        </w:rPr>
        <w:t>Регулятивные:</w:t>
      </w:r>
    </w:p>
    <w:p w:rsidR="006E29C6" w:rsidRDefault="00372C7E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проявлять познавательную и творческую инициативу; </w:t>
      </w:r>
    </w:p>
    <w:p w:rsidR="006E29C6" w:rsidRDefault="00372C7E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принимать и сохранять учебную цель и задачу, планировать ее реализацию;</w:t>
      </w:r>
    </w:p>
    <w:p w:rsidR="006E29C6" w:rsidRDefault="00372C7E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контролировать и оценивать свои действия, вносить </w:t>
      </w:r>
      <w:r>
        <w:rPr>
          <w:rFonts w:ascii="Times New Roman" w:hAnsi="Times New Roman"/>
          <w:sz w:val="28"/>
        </w:rPr>
        <w:t>соответствующие коррективы в их выполнение;</w:t>
      </w:r>
    </w:p>
    <w:p w:rsidR="006E29C6" w:rsidRDefault="00372C7E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уметь отличать правильно выполненное задание от неверного;</w:t>
      </w:r>
      <w:r>
        <w:rPr>
          <w:rFonts w:ascii="Times New Roman" w:hAnsi="Times New Roman"/>
          <w:noProof/>
          <w:sz w:val="28"/>
        </w:rPr>
        <w:drawing>
          <wp:inline distT="0" distB="0" distL="0" distR="0">
            <wp:extent cx="74629" cy="74628"/>
            <wp:effectExtent l="0" t="0" r="0" b="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</w:rPr>
        <w:t xml:space="preserve">- оценивать правильность выполнения действий: самооценка и </w:t>
      </w:r>
      <w:proofErr w:type="spellStart"/>
      <w:r>
        <w:rPr>
          <w:rFonts w:ascii="Times New Roman" w:hAnsi="Times New Roman"/>
          <w:sz w:val="28"/>
        </w:rPr>
        <w:t>взаимооценка</w:t>
      </w:r>
      <w:proofErr w:type="spellEnd"/>
      <w:r>
        <w:rPr>
          <w:rFonts w:ascii="Times New Roman" w:hAnsi="Times New Roman"/>
          <w:sz w:val="28"/>
        </w:rPr>
        <w:t>, знакомство с критериями оценивания.</w:t>
      </w:r>
    </w:p>
    <w:p w:rsidR="006E29C6" w:rsidRDefault="00372C7E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 w:color="000000"/>
        </w:rPr>
        <w:t>Коммуникативные:</w:t>
      </w:r>
    </w:p>
    <w:p w:rsidR="006E29C6" w:rsidRDefault="00372C7E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адекватно передавать </w:t>
      </w:r>
      <w:r>
        <w:rPr>
          <w:rFonts w:ascii="Times New Roman" w:hAnsi="Times New Roman"/>
          <w:sz w:val="28"/>
        </w:rPr>
        <w:t>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6E29C6" w:rsidRDefault="00372C7E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слушать и понимать речь других; </w:t>
      </w:r>
    </w:p>
    <w:p w:rsidR="006E29C6" w:rsidRDefault="00372C7E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совместно договариваться о правилах работы в группе; </w:t>
      </w:r>
    </w:p>
    <w:p w:rsidR="006E29C6" w:rsidRDefault="00372C7E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доносить свою позицию до </w:t>
      </w:r>
      <w:r>
        <w:rPr>
          <w:rFonts w:ascii="Times New Roman" w:hAnsi="Times New Roman"/>
          <w:sz w:val="28"/>
        </w:rPr>
        <w:t xml:space="preserve">других: оформлять свою мысль в устной и письменной речи (на уровне одного предложения или небольшого текста); </w:t>
      </w:r>
      <w:r>
        <w:rPr>
          <w:rFonts w:ascii="Times New Roman" w:hAnsi="Times New Roman"/>
          <w:noProof/>
          <w:sz w:val="28"/>
        </w:rPr>
        <w:drawing>
          <wp:inline distT="0" distB="0" distL="0" distR="0">
            <wp:extent cx="27495" cy="11784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29C6" w:rsidRDefault="00372C7E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учиться выполнять различные роли в группе (лидера, исполнителя, критика).</w:t>
      </w:r>
    </w:p>
    <w:p w:rsidR="006E29C6" w:rsidRDefault="00372C7E">
      <w:pPr>
        <w:spacing w:before="240" w:after="0" w:line="240" w:lineRule="auto"/>
        <w:ind w:right="12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          </w:t>
      </w:r>
      <w:r>
        <w:rPr>
          <w:rFonts w:ascii="Times New Roman" w:hAnsi="Times New Roman"/>
          <w:b/>
          <w:i/>
          <w:sz w:val="28"/>
        </w:rPr>
        <w:t>Предметные результаты</w:t>
      </w:r>
      <w:r>
        <w:rPr>
          <w:rFonts w:ascii="Times New Roman" w:hAnsi="Times New Roman"/>
          <w:sz w:val="28"/>
        </w:rPr>
        <w:t xml:space="preserve"> изучения блока </w:t>
      </w:r>
      <w:r>
        <w:rPr>
          <w:rFonts w:ascii="Times New Roman" w:hAnsi="Times New Roman"/>
          <w:b/>
          <w:i/>
          <w:sz w:val="28"/>
        </w:rPr>
        <w:t>«Читательская грамот</w:t>
      </w:r>
      <w:r>
        <w:rPr>
          <w:rFonts w:ascii="Times New Roman" w:hAnsi="Times New Roman"/>
          <w:b/>
          <w:i/>
          <w:sz w:val="28"/>
        </w:rPr>
        <w:t>ность»</w:t>
      </w:r>
      <w:r>
        <w:rPr>
          <w:rFonts w:ascii="Times New Roman" w:hAnsi="Times New Roman"/>
          <w:i/>
          <w:sz w:val="28"/>
        </w:rPr>
        <w:t>:</w:t>
      </w:r>
    </w:p>
    <w:p w:rsidR="006E29C6" w:rsidRDefault="00372C7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6E29C6" w:rsidRDefault="00372C7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находить необходимую информацию в проч</w:t>
      </w:r>
      <w:r>
        <w:rPr>
          <w:rFonts w:ascii="Times New Roman" w:hAnsi="Times New Roman"/>
          <w:sz w:val="28"/>
        </w:rPr>
        <w:t>итанных текстах;</w:t>
      </w:r>
    </w:p>
    <w:p w:rsidR="006E29C6" w:rsidRDefault="00372C7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 умение задавать вопросы по содержанию прочитанных текстов; </w:t>
      </w:r>
    </w:p>
    <w:p w:rsidR="006E29C6" w:rsidRDefault="00372C7E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-умение составлять речевое высказывание в устной и письменной форме в соответствии с поставленной учебной задачей.</w:t>
      </w:r>
      <w:r>
        <w:rPr>
          <w:rFonts w:ascii="Times New Roman" w:hAnsi="Times New Roman"/>
          <w:b/>
          <w:i/>
          <w:noProof/>
          <w:sz w:val="28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 distT="0" distB="0" distL="114300" distR="114300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2"/>
                    <a:stretch/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</w:rPr>
        <w:t xml:space="preserve">                                                             </w:t>
      </w:r>
      <w:r>
        <w:rPr>
          <w:rFonts w:ascii="Times New Roman" w:hAnsi="Times New Roman"/>
          <w:sz w:val="28"/>
        </w:rPr>
        <w:t xml:space="preserve">      </w:t>
      </w:r>
    </w:p>
    <w:p w:rsidR="006E29C6" w:rsidRDefault="00372C7E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i/>
          <w:sz w:val="28"/>
        </w:rPr>
        <w:t>Предметные результаты</w:t>
      </w:r>
      <w:r>
        <w:rPr>
          <w:rFonts w:ascii="Times New Roman" w:hAnsi="Times New Roman"/>
          <w:sz w:val="28"/>
        </w:rPr>
        <w:t xml:space="preserve"> изучения блока </w:t>
      </w:r>
      <w:r>
        <w:rPr>
          <w:rFonts w:ascii="Times New Roman" w:hAnsi="Times New Roman"/>
          <w:b/>
          <w:i/>
          <w:sz w:val="28"/>
        </w:rPr>
        <w:t>«</w:t>
      </w:r>
      <w:proofErr w:type="gramStart"/>
      <w:r>
        <w:rPr>
          <w:rFonts w:ascii="Times New Roman" w:hAnsi="Times New Roman"/>
          <w:b/>
          <w:i/>
          <w:sz w:val="28"/>
        </w:rPr>
        <w:t>Естественно-научная</w:t>
      </w:r>
      <w:proofErr w:type="gramEnd"/>
      <w:r>
        <w:rPr>
          <w:rFonts w:ascii="Times New Roman" w:hAnsi="Times New Roman"/>
          <w:b/>
          <w:i/>
          <w:sz w:val="28"/>
        </w:rPr>
        <w:t xml:space="preserve"> грамотность»</w:t>
      </w:r>
      <w:r>
        <w:rPr>
          <w:rFonts w:ascii="Times New Roman" w:hAnsi="Times New Roman"/>
          <w:i/>
          <w:sz w:val="28"/>
        </w:rPr>
        <w:t>:</w:t>
      </w:r>
    </w:p>
    <w:p w:rsidR="006E29C6" w:rsidRDefault="00372C7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способность осваивать и использовать </w:t>
      </w:r>
      <w:proofErr w:type="gramStart"/>
      <w:r>
        <w:rPr>
          <w:rFonts w:ascii="Times New Roman" w:hAnsi="Times New Roman"/>
          <w:sz w:val="28"/>
        </w:rPr>
        <w:t>естественно-научные</w:t>
      </w:r>
      <w:proofErr w:type="gramEnd"/>
      <w:r>
        <w:rPr>
          <w:rFonts w:ascii="Times New Roman" w:hAnsi="Times New Roman"/>
          <w:sz w:val="28"/>
        </w:rPr>
        <w:t xml:space="preserve"> знания для распознания и постановки вопросов, для освоения новых знаний, для объяснения естественно-научных явлений и </w:t>
      </w:r>
      <w:r>
        <w:rPr>
          <w:rFonts w:ascii="Times New Roman" w:hAnsi="Times New Roman"/>
          <w:sz w:val="28"/>
        </w:rPr>
        <w:t>формулирования основанных на научных доказательствах выводов;</w:t>
      </w:r>
    </w:p>
    <w:p w:rsidR="006E29C6" w:rsidRDefault="00372C7E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способность понимать основные; особенности естествознания как формы человеческого познания.</w:t>
      </w:r>
    </w:p>
    <w:p w:rsidR="006E29C6" w:rsidRDefault="00372C7E">
      <w:pPr>
        <w:spacing w:after="0" w:line="24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 distT="0" distB="0" distL="114300" distR="11430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3"/>
                    <a:stretch/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 distT="0" distB="0" distL="114300" distR="114300"/>
            <wp:docPr id="14" name="Picture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/>
                  </pic:nvPicPr>
                  <pic:blipFill>
                    <a:blip r:embed="rId14"/>
                    <a:stretch/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8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 distT="0" distB="0" distL="114300" distR="114300"/>
            <wp:docPr id="16" name="Pictur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/>
                  </pic:nvPicPr>
                  <pic:blipFill>
                    <a:blip r:embed="rId15"/>
                    <a:stretch/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8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 distT="0" distB="0" distL="114300" distR="114300"/>
            <wp:docPr id="18" name="Picture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/>
                  </pic:nvPicPr>
                  <pic:blipFill>
                    <a:blip r:embed="rId16"/>
                    <a:stretch/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8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 distT="0" distB="0" distL="114300" distR="114300"/>
            <wp:docPr id="20" name="Pictur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/>
                  </pic:nvPicPr>
                  <pic:blipFill>
                    <a:blip r:embed="rId17"/>
                    <a:stretch/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8"/>
        </w:rPr>
        <w:t xml:space="preserve">               </w:t>
      </w:r>
      <w:r>
        <w:rPr>
          <w:rFonts w:ascii="Times New Roman" w:hAnsi="Times New Roman"/>
          <w:b/>
          <w:i/>
          <w:sz w:val="28"/>
        </w:rPr>
        <w:t>Предметные результаты</w:t>
      </w:r>
      <w:r>
        <w:rPr>
          <w:rFonts w:ascii="Times New Roman" w:hAnsi="Times New Roman"/>
          <w:sz w:val="28"/>
        </w:rPr>
        <w:t xml:space="preserve"> изучения блока </w:t>
      </w:r>
      <w:r>
        <w:rPr>
          <w:rFonts w:ascii="Times New Roman" w:hAnsi="Times New Roman"/>
          <w:b/>
          <w:i/>
          <w:sz w:val="28"/>
        </w:rPr>
        <w:t>«Математическая грамотность»:</w:t>
      </w:r>
    </w:p>
    <w:p w:rsidR="006E29C6" w:rsidRDefault="00372C7E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способность</w:t>
      </w:r>
      <w:r>
        <w:rPr>
          <w:rFonts w:ascii="Times New Roman" w:hAnsi="Times New Roman"/>
          <w:sz w:val="28"/>
        </w:rPr>
        <w:t xml:space="preserve"> формулировать, применять и интерпретировать математику в разнообразных контекстах;</w:t>
      </w:r>
    </w:p>
    <w:p w:rsidR="006E29C6" w:rsidRDefault="00372C7E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способность проводить математические рассуждения;</w:t>
      </w:r>
    </w:p>
    <w:p w:rsidR="006E29C6" w:rsidRDefault="00372C7E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способность использовать математические понятия, факты, чтобы описать, объяснить и предсказывать явления;</w:t>
      </w:r>
    </w:p>
    <w:p w:rsidR="006E29C6" w:rsidRDefault="00372C7E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 способност</w:t>
      </w:r>
      <w:r>
        <w:rPr>
          <w:rFonts w:ascii="Times New Roman" w:hAnsi="Times New Roman"/>
          <w:sz w:val="28"/>
        </w:rPr>
        <w:t>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6E29C6" w:rsidRDefault="00372C7E">
      <w:pPr>
        <w:spacing w:after="0" w:line="240" w:lineRule="auto"/>
        <w:ind w:firstLine="19"/>
        <w:jc w:val="both"/>
        <w:rPr>
          <w:rFonts w:ascii="Times New Roman" w:hAnsi="Times New Roman"/>
          <w:i/>
          <w:sz w:val="28"/>
        </w:rPr>
      </w:pPr>
      <w:bookmarkStart w:id="2" w:name="_Hlk110941279"/>
      <w:r>
        <w:rPr>
          <w:rFonts w:ascii="Times New Roman" w:hAnsi="Times New Roman"/>
          <w:b/>
          <w:i/>
          <w:sz w:val="28"/>
        </w:rPr>
        <w:t xml:space="preserve">             Предметные результаты</w:t>
      </w:r>
      <w:r>
        <w:rPr>
          <w:rFonts w:ascii="Times New Roman" w:hAnsi="Times New Roman"/>
          <w:sz w:val="28"/>
        </w:rPr>
        <w:t xml:space="preserve"> изучения блока </w:t>
      </w:r>
      <w:r>
        <w:rPr>
          <w:rFonts w:ascii="Times New Roman" w:hAnsi="Times New Roman"/>
          <w:b/>
          <w:i/>
          <w:sz w:val="28"/>
        </w:rPr>
        <w:t>«Финансовая грамотность»:</w:t>
      </w:r>
      <w:bookmarkEnd w:id="2"/>
    </w:p>
    <w:p w:rsidR="006E29C6" w:rsidRDefault="00372C7E">
      <w:pPr>
        <w:spacing w:after="0" w:line="240" w:lineRule="auto"/>
        <w:ind w:left="2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понимание и </w:t>
      </w:r>
      <w:r>
        <w:rPr>
          <w:rFonts w:ascii="Times New Roman" w:hAnsi="Times New Roman"/>
          <w:sz w:val="28"/>
        </w:rPr>
        <w:t>правильное использование финансовых терминов;</w:t>
      </w:r>
    </w:p>
    <w:p w:rsidR="006E29C6" w:rsidRDefault="00372C7E">
      <w:pPr>
        <w:spacing w:after="0" w:line="240" w:lineRule="auto"/>
        <w:ind w:left="2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представление о семейных расходах и доходах; </w:t>
      </w:r>
    </w:p>
    <w:p w:rsidR="006E29C6" w:rsidRDefault="00372C7E">
      <w:pPr>
        <w:spacing w:after="0" w:line="240" w:lineRule="auto"/>
        <w:ind w:left="2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6614839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 distT="0" distB="0" distL="114300" distR="114300"/>
            <wp:docPr id="22" name="Picture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/>
                    <pic:cNvPicPr/>
                  </pic:nvPicPr>
                  <pic:blipFill>
                    <a:blip r:embed="rId18"/>
                    <a:stretch/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</w:rPr>
        <w:t xml:space="preserve">- умение проводить простейшие расчеты семейного бюджета; </w:t>
      </w:r>
    </w:p>
    <w:p w:rsidR="006E29C6" w:rsidRDefault="00372C7E">
      <w:pPr>
        <w:spacing w:after="0" w:line="240" w:lineRule="auto"/>
        <w:ind w:left="2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представление о различных видах семейных доходов;</w:t>
      </w:r>
    </w:p>
    <w:p w:rsidR="006E29C6" w:rsidRDefault="00372C7E">
      <w:pPr>
        <w:spacing w:after="0" w:line="240" w:lineRule="auto"/>
        <w:ind w:left="2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представление о различных видах семейных расходов</w:t>
      </w:r>
      <w:r>
        <w:rPr>
          <w:rFonts w:ascii="Times New Roman" w:hAnsi="Times New Roman"/>
          <w:sz w:val="28"/>
        </w:rPr>
        <w:t xml:space="preserve">; </w:t>
      </w:r>
    </w:p>
    <w:p w:rsidR="006E29C6" w:rsidRDefault="00372C7E">
      <w:pPr>
        <w:spacing w:after="0" w:line="240" w:lineRule="auto"/>
        <w:ind w:left="2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представление о способах экономии семейного бюджета.</w:t>
      </w:r>
    </w:p>
    <w:p w:rsidR="006E29C6" w:rsidRDefault="00372C7E">
      <w:pPr>
        <w:spacing w:after="0" w:line="240" w:lineRule="auto"/>
        <w:ind w:firstLine="19"/>
        <w:jc w:val="both"/>
        <w:rPr>
          <w:i/>
          <w:sz w:val="28"/>
        </w:rPr>
      </w:pPr>
      <w:r>
        <w:rPr>
          <w:rFonts w:ascii="Times New Roman" w:hAnsi="Times New Roman"/>
          <w:i/>
          <w:sz w:val="28"/>
        </w:rPr>
        <w:t xml:space="preserve">           </w:t>
      </w:r>
      <w:r>
        <w:rPr>
          <w:rFonts w:ascii="Times New Roman" w:hAnsi="Times New Roman"/>
          <w:b/>
          <w:i/>
          <w:sz w:val="28"/>
        </w:rPr>
        <w:t>Предметные результаты</w:t>
      </w:r>
      <w:r>
        <w:rPr>
          <w:rFonts w:ascii="Times New Roman" w:hAnsi="Times New Roman"/>
          <w:sz w:val="28"/>
        </w:rPr>
        <w:t xml:space="preserve"> изучения блока </w:t>
      </w:r>
      <w:r>
        <w:rPr>
          <w:b/>
          <w:i/>
          <w:sz w:val="28"/>
        </w:rPr>
        <w:t>«</w:t>
      </w:r>
      <w:r>
        <w:rPr>
          <w:rFonts w:ascii="Times New Roman" w:hAnsi="Times New Roman"/>
          <w:b/>
          <w:i/>
          <w:sz w:val="28"/>
        </w:rPr>
        <w:t>Глобальная компетентность</w:t>
      </w:r>
      <w:r>
        <w:rPr>
          <w:b/>
          <w:i/>
          <w:sz w:val="28"/>
        </w:rPr>
        <w:t>»</w:t>
      </w:r>
      <w:r>
        <w:rPr>
          <w:i/>
          <w:sz w:val="28"/>
        </w:rPr>
        <w:t>:</w:t>
      </w:r>
    </w:p>
    <w:p w:rsidR="006E29C6" w:rsidRDefault="00372C7E">
      <w:pPr>
        <w:spacing w:after="0" w:line="240" w:lineRule="auto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- способность рассматривать вопросы и ситуации местного, глобального и межкультурного значения (например, бедность, эконо</w:t>
      </w:r>
      <w:r>
        <w:rPr>
          <w:rFonts w:ascii="Times New Roman" w:hAnsi="Times New Roman"/>
          <w:sz w:val="28"/>
        </w:rPr>
        <w:t>мическая взаимозависимость, миграция, неравенство, экологические риски, конфликты, культурные различия и стереотипы);</w:t>
      </w:r>
      <w:proofErr w:type="gramEnd"/>
    </w:p>
    <w:p w:rsidR="006E29C6" w:rsidRDefault="00372C7E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овладение навыками и взглядами, необходимыми для жизни во взаимосвязанном мире; - способность использовать знания о мире и критически мы</w:t>
      </w:r>
      <w:r>
        <w:rPr>
          <w:rFonts w:ascii="Times New Roman" w:hAnsi="Times New Roman"/>
          <w:sz w:val="28"/>
        </w:rPr>
        <w:t>слить при рассуждении о глобальных событиях;</w:t>
      </w:r>
    </w:p>
    <w:p w:rsidR="006E29C6" w:rsidRDefault="00372C7E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способность задавать вопросы, анализировать информацию, объяснять явления и вырабатывать собственную позицию;</w:t>
      </w:r>
    </w:p>
    <w:p w:rsidR="006E29C6" w:rsidRDefault="00372C7E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способность находить, анализировать и критически оценивать сообщения СМИ;</w:t>
      </w:r>
    </w:p>
    <w:p w:rsidR="006E29C6" w:rsidRDefault="00372C7E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способность понимать</w:t>
      </w:r>
      <w:r>
        <w:rPr>
          <w:rFonts w:ascii="Times New Roman" w:hAnsi="Times New Roman"/>
          <w:sz w:val="28"/>
        </w:rPr>
        <w:t xml:space="preserve"> и ценить различные точки зрения и мировоззрения;</w:t>
      </w:r>
    </w:p>
    <w:p w:rsidR="006E29C6" w:rsidRDefault="00372C7E">
      <w:pPr>
        <w:spacing w:after="15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способность наладить позитивное взаимодействие с людьми разного национального, этнического, религиозного, социального или культурного происхождения или пола.</w:t>
      </w:r>
    </w:p>
    <w:p w:rsidR="006E29C6" w:rsidRDefault="00372C7E">
      <w:pPr>
        <w:spacing w:after="0" w:line="240" w:lineRule="auto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Предметные результаты</w:t>
      </w:r>
      <w:r>
        <w:rPr>
          <w:rFonts w:ascii="Times New Roman" w:hAnsi="Times New Roman"/>
          <w:sz w:val="28"/>
        </w:rPr>
        <w:t xml:space="preserve"> изучения блока </w:t>
      </w:r>
      <w:r>
        <w:rPr>
          <w:rFonts w:ascii="Times New Roman" w:hAnsi="Times New Roman"/>
          <w:b/>
          <w:i/>
          <w:sz w:val="28"/>
        </w:rPr>
        <w:t>«Креативн</w:t>
      </w:r>
      <w:r>
        <w:rPr>
          <w:rFonts w:ascii="Times New Roman" w:hAnsi="Times New Roman"/>
          <w:b/>
          <w:i/>
          <w:sz w:val="28"/>
        </w:rPr>
        <w:t>ое мышление»:</w:t>
      </w:r>
    </w:p>
    <w:p w:rsidR="006E29C6" w:rsidRDefault="00372C7E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генерировать новые идеи на основе существующей информации, например, текста или изображения;</w:t>
      </w:r>
    </w:p>
    <w:p w:rsidR="006E29C6" w:rsidRDefault="00372C7E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практика в творчестве, создавая, например, продолжение или альтернативное окончание любимой сказки;</w:t>
      </w:r>
    </w:p>
    <w:p w:rsidR="006E29C6" w:rsidRDefault="00372C7E">
      <w:pPr>
        <w:spacing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 - стимулирование развития воображени</w:t>
      </w:r>
      <w:r>
        <w:rPr>
          <w:rFonts w:ascii="Times New Roman" w:hAnsi="Times New Roman"/>
          <w:sz w:val="28"/>
        </w:rPr>
        <w:t>я и фантазии, творческую активность детей.</w:t>
      </w:r>
    </w:p>
    <w:p w:rsidR="006E29C6" w:rsidRDefault="00372C7E">
      <w:pPr>
        <w:spacing w:line="240" w:lineRule="auto"/>
        <w:ind w:right="52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Содержание программы – 1 класс (33 часа)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851"/>
        <w:gridCol w:w="4536"/>
        <w:gridCol w:w="2693"/>
      </w:tblGrid>
      <w:tr w:rsidR="006E29C6">
        <w:tc>
          <w:tcPr>
            <w:tcW w:w="562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2268" w:type="dxa"/>
          </w:tcPr>
          <w:p w:rsidR="006E29C6" w:rsidRDefault="00372C7E">
            <w:pPr>
              <w:ind w:right="52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Раздел </w:t>
            </w:r>
          </w:p>
        </w:tc>
        <w:tc>
          <w:tcPr>
            <w:tcW w:w="851" w:type="dxa"/>
          </w:tcPr>
          <w:p w:rsidR="006E29C6" w:rsidRDefault="00372C7E">
            <w:pPr>
              <w:tabs>
                <w:tab w:val="left" w:pos="766"/>
              </w:tabs>
              <w:ind w:left="107" w:hanging="10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Кол-во часов</w:t>
            </w:r>
          </w:p>
        </w:tc>
        <w:tc>
          <w:tcPr>
            <w:tcW w:w="4536" w:type="dxa"/>
          </w:tcPr>
          <w:p w:rsidR="006E29C6" w:rsidRDefault="00372C7E">
            <w:pPr>
              <w:ind w:right="52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Содержание</w:t>
            </w:r>
          </w:p>
        </w:tc>
        <w:tc>
          <w:tcPr>
            <w:tcW w:w="2693" w:type="dxa"/>
          </w:tcPr>
          <w:p w:rsidR="006E29C6" w:rsidRDefault="00372C7E">
            <w:pPr>
              <w:ind w:right="14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Формы внеурочной деятельности</w:t>
            </w:r>
          </w:p>
        </w:tc>
      </w:tr>
      <w:tr w:rsidR="006E29C6">
        <w:tc>
          <w:tcPr>
            <w:tcW w:w="562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6E29C6" w:rsidRDefault="00372C7E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Читательская грамотность </w:t>
            </w:r>
          </w:p>
        </w:tc>
        <w:tc>
          <w:tcPr>
            <w:tcW w:w="851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6E29C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536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В. Бианки. Лис и мышонок.</w:t>
            </w:r>
          </w:p>
          <w:p w:rsidR="006E29C6" w:rsidRDefault="00372C7E">
            <w:pPr>
              <w:ind w:right="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Русская народная сказка.</w:t>
            </w:r>
            <w:r>
              <w:rPr>
                <w:rFonts w:ascii="Times New Roman" w:hAnsi="Times New Roman"/>
                <w:sz w:val="24"/>
              </w:rPr>
              <w:t xml:space="preserve"> Мороз и заяц.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В. </w:t>
            </w:r>
            <w:proofErr w:type="spellStart"/>
            <w:r>
              <w:rPr>
                <w:rFonts w:ascii="Times New Roman" w:hAnsi="Times New Roman"/>
                <w:sz w:val="24"/>
              </w:rPr>
              <w:t>Сутеев</w:t>
            </w:r>
            <w:proofErr w:type="spellEnd"/>
            <w:r>
              <w:rPr>
                <w:rFonts w:ascii="Times New Roman" w:hAnsi="Times New Roman"/>
                <w:sz w:val="24"/>
              </w:rPr>
              <w:t>. Живые грибы.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Г. Цыферов. Петушок и солнышко.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М. </w:t>
            </w:r>
            <w:proofErr w:type="spellStart"/>
            <w:r>
              <w:rPr>
                <w:rFonts w:ascii="Times New Roman" w:hAnsi="Times New Roman"/>
                <w:sz w:val="24"/>
              </w:rPr>
              <w:t>Пляцковский</w:t>
            </w:r>
            <w:proofErr w:type="spellEnd"/>
            <w:r>
              <w:rPr>
                <w:rFonts w:ascii="Times New Roman" w:hAnsi="Times New Roman"/>
                <w:sz w:val="24"/>
              </w:rPr>
              <w:t>. Урок дружбы.</w:t>
            </w:r>
          </w:p>
          <w:p w:rsidR="006E29C6" w:rsidRDefault="00372C7E">
            <w:pPr>
              <w:ind w:right="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Русская народная сказка. Как лиса училась летать.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Е. Пермяк. Четыре брата.</w:t>
            </w:r>
          </w:p>
        </w:tc>
        <w:tc>
          <w:tcPr>
            <w:tcW w:w="2693" w:type="dxa"/>
          </w:tcPr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6E29C6" w:rsidRDefault="00372C7E">
            <w:pPr>
              <w:tabs>
                <w:tab w:val="left" w:pos="1605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:rsidR="006E29C6" w:rsidRDefault="00372C7E">
            <w:pPr>
              <w:tabs>
                <w:tab w:val="left" w:pos="1605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</w:tr>
      <w:tr w:rsidR="006E29C6">
        <w:tc>
          <w:tcPr>
            <w:tcW w:w="562" w:type="dxa"/>
          </w:tcPr>
          <w:p w:rsidR="006E29C6" w:rsidRDefault="006E29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</w:tcPr>
          <w:p w:rsidR="006E29C6" w:rsidRDefault="00372C7E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851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536" w:type="dxa"/>
          </w:tcPr>
          <w:p w:rsidR="006E29C6" w:rsidRDefault="006E29C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</w:tcPr>
          <w:p w:rsidR="006E29C6" w:rsidRDefault="006E29C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562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2268" w:type="dxa"/>
          </w:tcPr>
          <w:p w:rsidR="006E29C6" w:rsidRDefault="00372C7E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Математическая грамотность</w:t>
            </w:r>
          </w:p>
        </w:tc>
        <w:tc>
          <w:tcPr>
            <w:tcW w:w="851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6E29C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6E29C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536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Про курочку </w:t>
            </w:r>
            <w:proofErr w:type="spellStart"/>
            <w:r>
              <w:rPr>
                <w:rFonts w:ascii="Times New Roman" w:hAnsi="Times New Roman"/>
                <w:sz w:val="24"/>
              </w:rPr>
              <w:t>рябу</w:t>
            </w:r>
            <w:proofErr w:type="spellEnd"/>
            <w:r>
              <w:rPr>
                <w:rFonts w:ascii="Times New Roman" w:hAnsi="Times New Roman"/>
                <w:sz w:val="24"/>
              </w:rPr>
              <w:t>, золотые и простые яйца.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козу, козлят и капусту.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Про петушка и </w:t>
            </w:r>
            <w:proofErr w:type="spellStart"/>
            <w:r>
              <w:rPr>
                <w:rFonts w:ascii="Times New Roman" w:hAnsi="Times New Roman"/>
                <w:sz w:val="24"/>
              </w:rPr>
              <w:t>жерновцы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 петушок и курочки делили бобовые зернышки.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наливные яблочки.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Машу</w:t>
            </w:r>
            <w:r>
              <w:rPr>
                <w:rFonts w:ascii="Times New Roman" w:hAnsi="Times New Roman"/>
                <w:sz w:val="24"/>
              </w:rPr>
              <w:t xml:space="preserve"> и трех медведей.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медведя, лису и </w:t>
            </w:r>
            <w:proofErr w:type="spellStart"/>
            <w:r>
              <w:rPr>
                <w:rFonts w:ascii="Times New Roman" w:hAnsi="Times New Roman"/>
                <w:sz w:val="24"/>
              </w:rPr>
              <w:t>мишкин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мед.</w:t>
            </w:r>
          </w:p>
        </w:tc>
        <w:tc>
          <w:tcPr>
            <w:tcW w:w="2693" w:type="dxa"/>
          </w:tcPr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Библиотечные уроки;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</w:t>
            </w:r>
            <w:r>
              <w:rPr>
                <w:rFonts w:ascii="Times New Roman" w:hAnsi="Times New Roman"/>
                <w:sz w:val="24"/>
              </w:rPr>
              <w:lastRenderedPageBreak/>
              <w:t>исследовательских дискуссиях;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</w:tr>
      <w:tr w:rsidR="006E29C6">
        <w:tc>
          <w:tcPr>
            <w:tcW w:w="562" w:type="dxa"/>
          </w:tcPr>
          <w:p w:rsidR="006E29C6" w:rsidRDefault="006E29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</w:tcPr>
          <w:p w:rsidR="006E29C6" w:rsidRDefault="00372C7E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851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536" w:type="dxa"/>
          </w:tcPr>
          <w:p w:rsidR="006E29C6" w:rsidRDefault="006E29C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</w:tcPr>
          <w:p w:rsidR="006E29C6" w:rsidRDefault="006E29C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562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2268" w:type="dxa"/>
          </w:tcPr>
          <w:p w:rsidR="006E29C6" w:rsidRDefault="00372C7E">
            <w:pPr>
              <w:ind w:right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Креативное мышление</w:t>
            </w:r>
          </w:p>
        </w:tc>
        <w:tc>
          <w:tcPr>
            <w:tcW w:w="851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536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История со словом «дедушка».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Рассказы по картинкам.</w:t>
            </w:r>
          </w:p>
        </w:tc>
        <w:tc>
          <w:tcPr>
            <w:tcW w:w="2693" w:type="dxa"/>
          </w:tcPr>
          <w:p w:rsidR="006E29C6" w:rsidRDefault="006E29C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562" w:type="dxa"/>
          </w:tcPr>
          <w:p w:rsidR="006E29C6" w:rsidRDefault="006E29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</w:tcPr>
          <w:p w:rsidR="006E29C6" w:rsidRDefault="00372C7E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851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536" w:type="dxa"/>
          </w:tcPr>
          <w:p w:rsidR="006E29C6" w:rsidRDefault="006E29C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</w:tcPr>
          <w:p w:rsidR="006E29C6" w:rsidRDefault="006E29C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562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2268" w:type="dxa"/>
          </w:tcPr>
          <w:p w:rsidR="006E29C6" w:rsidRDefault="00372C7E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Финансовая грамотность</w:t>
            </w:r>
          </w:p>
        </w:tc>
        <w:tc>
          <w:tcPr>
            <w:tcW w:w="851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536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 покупками.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Находчивый колобок.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День рождения мухи-цокотухи.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Буратино и карманные деньги.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Кот Василий продает молоко.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Лесной банк.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 мужик золото менял.</w:t>
            </w:r>
          </w:p>
        </w:tc>
        <w:tc>
          <w:tcPr>
            <w:tcW w:w="2693" w:type="dxa"/>
          </w:tcPr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</w:tr>
      <w:tr w:rsidR="006E29C6">
        <w:tc>
          <w:tcPr>
            <w:tcW w:w="562" w:type="dxa"/>
          </w:tcPr>
          <w:p w:rsidR="006E29C6" w:rsidRDefault="006E29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</w:tcPr>
          <w:p w:rsidR="006E29C6" w:rsidRDefault="00372C7E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851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536" w:type="dxa"/>
          </w:tcPr>
          <w:p w:rsidR="006E29C6" w:rsidRDefault="006E29C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</w:tcPr>
          <w:p w:rsidR="006E29C6" w:rsidRDefault="006E29C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562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2268" w:type="dxa"/>
          </w:tcPr>
          <w:p w:rsidR="006E29C6" w:rsidRDefault="00372C7E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Естественно-научная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грамотность</w:t>
            </w:r>
          </w:p>
        </w:tc>
        <w:tc>
          <w:tcPr>
            <w:tcW w:w="851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6E29C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536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 Иванушка хотел попить водицы.</w:t>
            </w:r>
          </w:p>
          <w:p w:rsidR="006E29C6" w:rsidRDefault="00372C7E">
            <w:pPr>
              <w:ind w:right="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Пятачок, Винни-пух и воздушный шарик.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репку и другие корнеплоды.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Плывет, плывет </w:t>
            </w:r>
            <w:r>
              <w:rPr>
                <w:rFonts w:ascii="Times New Roman" w:hAnsi="Times New Roman"/>
                <w:sz w:val="24"/>
              </w:rPr>
              <w:t>кораблик.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Снегурочку и превращения воды.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 делили апельсин.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Крошка енот и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Т</w:t>
            </w:r>
            <w:proofErr w:type="gramEnd"/>
            <w:r>
              <w:rPr>
                <w:rFonts w:ascii="Times New Roman" w:hAnsi="Times New Roman"/>
                <w:sz w:val="24"/>
              </w:rPr>
              <w:t>от, кто сидит в пруду.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В. </w:t>
            </w:r>
            <w:proofErr w:type="spellStart"/>
            <w:r>
              <w:rPr>
                <w:rFonts w:ascii="Times New Roman" w:hAnsi="Times New Roman"/>
                <w:sz w:val="24"/>
              </w:rPr>
              <w:t>Сутеев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Яблоко. </w:t>
            </w:r>
          </w:p>
        </w:tc>
        <w:tc>
          <w:tcPr>
            <w:tcW w:w="2693" w:type="dxa"/>
          </w:tcPr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</w:tr>
      <w:tr w:rsidR="006E29C6">
        <w:tc>
          <w:tcPr>
            <w:tcW w:w="562" w:type="dxa"/>
          </w:tcPr>
          <w:p w:rsidR="006E29C6" w:rsidRDefault="006E29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</w:tcPr>
          <w:p w:rsidR="006E29C6" w:rsidRDefault="00372C7E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851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536" w:type="dxa"/>
          </w:tcPr>
          <w:p w:rsidR="006E29C6" w:rsidRDefault="006E29C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</w:tcPr>
          <w:p w:rsidR="006E29C6" w:rsidRDefault="006E29C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562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2268" w:type="dxa"/>
          </w:tcPr>
          <w:p w:rsidR="006E29C6" w:rsidRDefault="00372C7E">
            <w:pPr>
              <w:ind w:right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Глобальная компетентность</w:t>
            </w:r>
          </w:p>
        </w:tc>
        <w:tc>
          <w:tcPr>
            <w:tcW w:w="851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536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Комплексное задание «Найденыш»</w:t>
            </w:r>
          </w:p>
          <w:p w:rsidR="006E29C6" w:rsidRDefault="00372C7E">
            <w:pPr>
              <w:ind w:right="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Комплексное задание «Мировой океан загрязняется»</w:t>
            </w:r>
          </w:p>
        </w:tc>
        <w:tc>
          <w:tcPr>
            <w:tcW w:w="2693" w:type="dxa"/>
          </w:tcPr>
          <w:p w:rsidR="006E29C6" w:rsidRDefault="006E29C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562" w:type="dxa"/>
          </w:tcPr>
          <w:p w:rsidR="006E29C6" w:rsidRDefault="006E29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</w:tcPr>
          <w:p w:rsidR="006E29C6" w:rsidRDefault="00372C7E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851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536" w:type="dxa"/>
          </w:tcPr>
          <w:p w:rsidR="006E29C6" w:rsidRDefault="006E29C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</w:tcPr>
          <w:p w:rsidR="006E29C6" w:rsidRDefault="006E29C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562" w:type="dxa"/>
          </w:tcPr>
          <w:p w:rsidR="006E29C6" w:rsidRDefault="006E29C6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268" w:type="dxa"/>
          </w:tcPr>
          <w:p w:rsidR="006E29C6" w:rsidRDefault="00372C7E">
            <w:pPr>
              <w:ind w:right="34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Итого</w:t>
            </w:r>
          </w:p>
        </w:tc>
        <w:tc>
          <w:tcPr>
            <w:tcW w:w="851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33</w:t>
            </w:r>
          </w:p>
        </w:tc>
        <w:tc>
          <w:tcPr>
            <w:tcW w:w="4536" w:type="dxa"/>
          </w:tcPr>
          <w:p w:rsidR="006E29C6" w:rsidRDefault="006E29C6">
            <w:pPr>
              <w:ind w:right="22"/>
              <w:jc w:val="both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693" w:type="dxa"/>
          </w:tcPr>
          <w:p w:rsidR="006E29C6" w:rsidRDefault="006E29C6">
            <w:pPr>
              <w:jc w:val="both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6E29C6" w:rsidRDefault="006E29C6">
      <w:pPr>
        <w:spacing w:after="0" w:line="240" w:lineRule="auto"/>
        <w:ind w:right="527"/>
        <w:jc w:val="both"/>
        <w:rPr>
          <w:rFonts w:ascii="Times New Roman" w:hAnsi="Times New Roman"/>
          <w:sz w:val="28"/>
        </w:rPr>
      </w:pPr>
    </w:p>
    <w:p w:rsidR="006E29C6" w:rsidRDefault="00372C7E">
      <w:pPr>
        <w:spacing w:line="240" w:lineRule="auto"/>
        <w:ind w:right="52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Календарно-тематическое планирование (1 класс)</w:t>
      </w:r>
    </w:p>
    <w:tbl>
      <w:tblPr>
        <w:tblStyle w:val="af3"/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804"/>
        <w:gridCol w:w="4288"/>
        <w:gridCol w:w="993"/>
        <w:gridCol w:w="1275"/>
        <w:gridCol w:w="1276"/>
        <w:gridCol w:w="1134"/>
        <w:gridCol w:w="1134"/>
      </w:tblGrid>
      <w:tr w:rsidR="006E29C6">
        <w:tc>
          <w:tcPr>
            <w:tcW w:w="804" w:type="dxa"/>
            <w:vMerge w:val="restart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4288" w:type="dxa"/>
            <w:vMerge w:val="restart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занятия</w:t>
            </w:r>
          </w:p>
        </w:tc>
        <w:tc>
          <w:tcPr>
            <w:tcW w:w="993" w:type="dxa"/>
            <w:vMerge w:val="restart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 часов</w:t>
            </w:r>
          </w:p>
        </w:tc>
        <w:tc>
          <w:tcPr>
            <w:tcW w:w="2551" w:type="dxa"/>
            <w:gridSpan w:val="2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проведения</w:t>
            </w:r>
          </w:p>
        </w:tc>
      </w:tr>
      <w:tr w:rsidR="006E29C6">
        <w:tc>
          <w:tcPr>
            <w:tcW w:w="804" w:type="dxa"/>
            <w:vMerge/>
          </w:tcPr>
          <w:p w:rsidR="006E29C6" w:rsidRDefault="006E29C6"/>
        </w:tc>
        <w:tc>
          <w:tcPr>
            <w:tcW w:w="4288" w:type="dxa"/>
            <w:vMerge/>
          </w:tcPr>
          <w:p w:rsidR="006E29C6" w:rsidRDefault="006E29C6"/>
        </w:tc>
        <w:tc>
          <w:tcPr>
            <w:tcW w:w="993" w:type="dxa"/>
            <w:vMerge/>
          </w:tcPr>
          <w:p w:rsidR="006E29C6" w:rsidRDefault="006E29C6"/>
        </w:tc>
        <w:tc>
          <w:tcPr>
            <w:tcW w:w="1275" w:type="dxa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Теория </w:t>
            </w:r>
          </w:p>
        </w:tc>
        <w:tc>
          <w:tcPr>
            <w:tcW w:w="1276" w:type="dxa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Практика </w:t>
            </w:r>
          </w:p>
        </w:tc>
        <w:tc>
          <w:tcPr>
            <w:tcW w:w="1134" w:type="dxa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</w:t>
            </w:r>
          </w:p>
        </w:tc>
        <w:tc>
          <w:tcPr>
            <w:tcW w:w="1134" w:type="dxa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</w:t>
            </w:r>
          </w:p>
        </w:tc>
      </w:tr>
      <w:tr w:rsidR="006E29C6">
        <w:tc>
          <w:tcPr>
            <w:tcW w:w="10904" w:type="dxa"/>
            <w:gridSpan w:val="7"/>
          </w:tcPr>
          <w:p w:rsidR="006E29C6" w:rsidRDefault="00372C7E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Читательская грамотность</w:t>
            </w: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В. Бианки. Лис и мышонок.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Русская народная сказка. Мороз и заяц.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В. </w:t>
            </w:r>
            <w:proofErr w:type="spellStart"/>
            <w:r>
              <w:rPr>
                <w:rFonts w:ascii="Times New Roman" w:hAnsi="Times New Roman"/>
                <w:sz w:val="24"/>
              </w:rPr>
              <w:t>Сутеев</w:t>
            </w:r>
            <w:proofErr w:type="spellEnd"/>
            <w:r>
              <w:rPr>
                <w:rFonts w:ascii="Times New Roman" w:hAnsi="Times New Roman"/>
                <w:sz w:val="24"/>
              </w:rPr>
              <w:t>. Живые грибы.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Г. Цыферов. Петушок и солнышко.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М. </w:t>
            </w:r>
            <w:proofErr w:type="spellStart"/>
            <w:r>
              <w:rPr>
                <w:rFonts w:ascii="Times New Roman" w:hAnsi="Times New Roman"/>
                <w:sz w:val="24"/>
              </w:rPr>
              <w:t>Пляцковский</w:t>
            </w:r>
            <w:proofErr w:type="spellEnd"/>
            <w:r>
              <w:rPr>
                <w:rFonts w:ascii="Times New Roman" w:hAnsi="Times New Roman"/>
                <w:sz w:val="24"/>
              </w:rPr>
              <w:t>. Урок дружбы.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Русская народная сказка. Как лиса училась летать.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Е. Пермяк. Четыре брата.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10904" w:type="dxa"/>
            <w:gridSpan w:val="7"/>
          </w:tcPr>
          <w:p w:rsidR="006E29C6" w:rsidRDefault="00372C7E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Математическая грамотность</w:t>
            </w: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курочку </w:t>
            </w:r>
            <w:proofErr w:type="spellStart"/>
            <w:r>
              <w:rPr>
                <w:rFonts w:ascii="Times New Roman" w:hAnsi="Times New Roman"/>
                <w:sz w:val="24"/>
              </w:rPr>
              <w:t>рябу</w:t>
            </w:r>
            <w:proofErr w:type="spellEnd"/>
            <w:r>
              <w:rPr>
                <w:rFonts w:ascii="Times New Roman" w:hAnsi="Times New Roman"/>
                <w:sz w:val="24"/>
              </w:rPr>
              <w:t>, золотые и простые яйца.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козу, козлят и капусту.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петушка и </w:t>
            </w:r>
            <w:proofErr w:type="spellStart"/>
            <w:r>
              <w:rPr>
                <w:rFonts w:ascii="Times New Roman" w:hAnsi="Times New Roman"/>
                <w:sz w:val="24"/>
              </w:rPr>
              <w:t>жерновцы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Как петушок и курочки делили </w:t>
            </w:r>
            <w:r>
              <w:rPr>
                <w:rFonts w:ascii="Times New Roman" w:hAnsi="Times New Roman"/>
                <w:sz w:val="24"/>
              </w:rPr>
              <w:lastRenderedPageBreak/>
              <w:t>бобовые зернышки.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наливные яблочки.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Машу и трех медведей.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медведя, лису и </w:t>
            </w:r>
            <w:proofErr w:type="spellStart"/>
            <w:r>
              <w:rPr>
                <w:rFonts w:ascii="Times New Roman" w:hAnsi="Times New Roman"/>
                <w:sz w:val="24"/>
              </w:rPr>
              <w:t>мишкин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мед.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10904" w:type="dxa"/>
            <w:gridSpan w:val="7"/>
          </w:tcPr>
          <w:p w:rsidR="006E29C6" w:rsidRDefault="00372C7E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Креативное мышление</w:t>
            </w: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История со словом «дедушка».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Рассказы по картинкам.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10904" w:type="dxa"/>
            <w:gridSpan w:val="7"/>
          </w:tcPr>
          <w:p w:rsidR="006E29C6" w:rsidRDefault="00372C7E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Финансовая грамотность</w:t>
            </w: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 покупками.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Находчивый колобок.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День рождения мухи-цокотухи.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Буратино и карманные деньги.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Кот Василий продает молоко.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Лесной банк.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 мужик золото менял.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10904" w:type="dxa"/>
            <w:gridSpan w:val="7"/>
          </w:tcPr>
          <w:p w:rsidR="006E29C6" w:rsidRDefault="00372C7E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4"/>
              </w:rPr>
              <w:t>Естественно-научная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</w:rPr>
              <w:t xml:space="preserve"> грамотность</w:t>
            </w: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Как Иванушка хотел попить водицы. 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Пятачок, Винни-пух и воздушный шарик.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репку и другие корнеплоды.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Плывет, плывет кораблик.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Снегурочку и превращения воды.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 делили апельсин.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Крошка енот и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Т</w:t>
            </w:r>
            <w:proofErr w:type="gramEnd"/>
            <w:r>
              <w:rPr>
                <w:rFonts w:ascii="Times New Roman" w:hAnsi="Times New Roman"/>
                <w:sz w:val="24"/>
              </w:rPr>
              <w:t>от, кто сидит в пруду.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В. </w:t>
            </w:r>
            <w:proofErr w:type="spellStart"/>
            <w:r>
              <w:rPr>
                <w:rFonts w:ascii="Times New Roman" w:hAnsi="Times New Roman"/>
                <w:sz w:val="24"/>
              </w:rPr>
              <w:t>Сутеев</w:t>
            </w:r>
            <w:proofErr w:type="spellEnd"/>
            <w:r>
              <w:rPr>
                <w:rFonts w:ascii="Times New Roman" w:hAnsi="Times New Roman"/>
                <w:sz w:val="24"/>
              </w:rPr>
              <w:t>. Яблоко.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10904" w:type="dxa"/>
            <w:gridSpan w:val="7"/>
          </w:tcPr>
          <w:p w:rsidR="006E29C6" w:rsidRDefault="00372C7E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Глобальная компетентность</w:t>
            </w: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Комплексное задание </w:t>
            </w:r>
            <w:r>
              <w:rPr>
                <w:rFonts w:ascii="Times New Roman" w:hAnsi="Times New Roman"/>
                <w:sz w:val="24"/>
              </w:rPr>
              <w:t>«Найденыш»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Комплексное задание «Мировой океан загрязняется»</w:t>
            </w:r>
          </w:p>
        </w:tc>
        <w:tc>
          <w:tcPr>
            <w:tcW w:w="993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Итого:</w:t>
            </w:r>
          </w:p>
        </w:tc>
        <w:tc>
          <w:tcPr>
            <w:tcW w:w="993" w:type="dxa"/>
          </w:tcPr>
          <w:p w:rsidR="006E29C6" w:rsidRDefault="00372C7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33</w:t>
            </w:r>
          </w:p>
        </w:tc>
        <w:tc>
          <w:tcPr>
            <w:tcW w:w="1275" w:type="dxa"/>
          </w:tcPr>
          <w:p w:rsidR="006E29C6" w:rsidRDefault="00372C7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16,5</w:t>
            </w:r>
          </w:p>
        </w:tc>
        <w:tc>
          <w:tcPr>
            <w:tcW w:w="1276" w:type="dxa"/>
          </w:tcPr>
          <w:p w:rsidR="006E29C6" w:rsidRDefault="00372C7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6E29C6" w:rsidRDefault="00372C7E">
      <w:pPr>
        <w:spacing w:before="240" w:line="240" w:lineRule="auto"/>
        <w:ind w:right="52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Содержание программы 2 класс (34 ч)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992"/>
        <w:gridCol w:w="3929"/>
        <w:gridCol w:w="3017"/>
      </w:tblGrid>
      <w:tr w:rsidR="006E29C6">
        <w:tc>
          <w:tcPr>
            <w:tcW w:w="562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2410" w:type="dxa"/>
          </w:tcPr>
          <w:p w:rsidR="006E29C6" w:rsidRDefault="00372C7E">
            <w:pPr>
              <w:ind w:right="52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Раздел </w:t>
            </w:r>
          </w:p>
        </w:tc>
        <w:tc>
          <w:tcPr>
            <w:tcW w:w="992" w:type="dxa"/>
          </w:tcPr>
          <w:p w:rsidR="006E29C6" w:rsidRDefault="00372C7E">
            <w:pPr>
              <w:ind w:right="2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Кол-во часов</w:t>
            </w:r>
          </w:p>
        </w:tc>
        <w:tc>
          <w:tcPr>
            <w:tcW w:w="3929" w:type="dxa"/>
          </w:tcPr>
          <w:p w:rsidR="006E29C6" w:rsidRDefault="00372C7E">
            <w:pPr>
              <w:ind w:right="52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Содержание</w:t>
            </w:r>
          </w:p>
        </w:tc>
        <w:tc>
          <w:tcPr>
            <w:tcW w:w="3017" w:type="dxa"/>
          </w:tcPr>
          <w:p w:rsidR="006E29C6" w:rsidRDefault="00372C7E">
            <w:pPr>
              <w:ind w:right="14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Формы внеурочной деятельности</w:t>
            </w:r>
          </w:p>
        </w:tc>
      </w:tr>
      <w:tr w:rsidR="006E29C6">
        <w:tc>
          <w:tcPr>
            <w:tcW w:w="562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410" w:type="dxa"/>
          </w:tcPr>
          <w:p w:rsidR="006E29C6" w:rsidRDefault="00372C7E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Читательская грамотность</w:t>
            </w:r>
          </w:p>
        </w:tc>
        <w:tc>
          <w:tcPr>
            <w:tcW w:w="992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29" w:type="dxa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Михаил Пришвин. Беличья память. </w:t>
            </w:r>
          </w:p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И. Соколов-Микитов. В берлоге.</w:t>
            </w:r>
          </w:p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Лев Толстой. Зайцы. </w:t>
            </w:r>
          </w:p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Николай Сладков. Веселая игра. </w:t>
            </w:r>
          </w:p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Обыкновенные кроты. </w:t>
            </w:r>
          </w:p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Эдуард </w:t>
            </w:r>
            <w:proofErr w:type="spellStart"/>
            <w:r>
              <w:rPr>
                <w:rFonts w:ascii="Times New Roman" w:hAnsi="Times New Roman"/>
                <w:sz w:val="24"/>
              </w:rPr>
              <w:t>Шим</w:t>
            </w:r>
            <w:proofErr w:type="spellEnd"/>
            <w:r>
              <w:rPr>
                <w:rFonts w:ascii="Times New Roman" w:hAnsi="Times New Roman"/>
                <w:sz w:val="24"/>
              </w:rPr>
              <w:t>. Тяжкий труд.</w:t>
            </w:r>
          </w:p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полевого хомяка. </w:t>
            </w:r>
          </w:p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бобров. </w:t>
            </w:r>
          </w:p>
        </w:tc>
        <w:tc>
          <w:tcPr>
            <w:tcW w:w="3017" w:type="dxa"/>
          </w:tcPr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</w:t>
            </w:r>
            <w:r>
              <w:rPr>
                <w:rFonts w:ascii="Times New Roman" w:hAnsi="Times New Roman"/>
                <w:sz w:val="24"/>
              </w:rPr>
              <w:t>следовательских дискуссиях;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</w:tr>
      <w:tr w:rsidR="006E29C6">
        <w:tc>
          <w:tcPr>
            <w:tcW w:w="562" w:type="dxa"/>
          </w:tcPr>
          <w:p w:rsidR="006E29C6" w:rsidRDefault="006E29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</w:tcPr>
          <w:p w:rsidR="006E29C6" w:rsidRDefault="00372C7E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992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929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017" w:type="dxa"/>
          </w:tcPr>
          <w:p w:rsidR="006E29C6" w:rsidRDefault="006E29C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562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2410" w:type="dxa"/>
          </w:tcPr>
          <w:p w:rsidR="006E29C6" w:rsidRDefault="00372C7E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Математическая грамотность</w:t>
            </w:r>
          </w:p>
        </w:tc>
        <w:tc>
          <w:tcPr>
            <w:tcW w:w="992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29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беличьи запасы.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Медвежье, потомство.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зайчат и зайчиху.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Лисьи забавы.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крота.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ежа.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полевого хомяка.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Бобры строители.</w:t>
            </w:r>
          </w:p>
        </w:tc>
        <w:tc>
          <w:tcPr>
            <w:tcW w:w="3017" w:type="dxa"/>
          </w:tcPr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</w:tr>
      <w:tr w:rsidR="006E29C6">
        <w:tc>
          <w:tcPr>
            <w:tcW w:w="562" w:type="dxa"/>
          </w:tcPr>
          <w:p w:rsidR="006E29C6" w:rsidRDefault="006E29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</w:tcPr>
          <w:p w:rsidR="006E29C6" w:rsidRDefault="00372C7E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992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929" w:type="dxa"/>
          </w:tcPr>
          <w:p w:rsidR="006E29C6" w:rsidRDefault="006E29C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017" w:type="dxa"/>
          </w:tcPr>
          <w:p w:rsidR="006E29C6" w:rsidRDefault="006E29C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562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3.</w:t>
            </w:r>
          </w:p>
        </w:tc>
        <w:tc>
          <w:tcPr>
            <w:tcW w:w="2410" w:type="dxa"/>
          </w:tcPr>
          <w:p w:rsidR="006E29C6" w:rsidRDefault="00372C7E">
            <w:pPr>
              <w:ind w:right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Креативное мышление</w:t>
            </w:r>
          </w:p>
        </w:tc>
        <w:tc>
          <w:tcPr>
            <w:tcW w:w="992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29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История со словом «фотоальбом».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Рассказы по картинкам.</w:t>
            </w:r>
          </w:p>
        </w:tc>
        <w:tc>
          <w:tcPr>
            <w:tcW w:w="3017" w:type="dxa"/>
          </w:tcPr>
          <w:p w:rsidR="006E29C6" w:rsidRDefault="006E29C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562" w:type="dxa"/>
          </w:tcPr>
          <w:p w:rsidR="006E29C6" w:rsidRDefault="006E29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</w:tcPr>
          <w:p w:rsidR="006E29C6" w:rsidRDefault="00372C7E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992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929" w:type="dxa"/>
          </w:tcPr>
          <w:p w:rsidR="006E29C6" w:rsidRDefault="006E29C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017" w:type="dxa"/>
          </w:tcPr>
          <w:p w:rsidR="006E29C6" w:rsidRDefault="006E29C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562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2410" w:type="dxa"/>
          </w:tcPr>
          <w:p w:rsidR="006E29C6" w:rsidRDefault="00372C7E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Финансовая грамотность</w:t>
            </w:r>
          </w:p>
        </w:tc>
        <w:tc>
          <w:tcPr>
            <w:tcW w:w="992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6E29C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6E29C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29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Беличьи деньги.</w:t>
            </w:r>
          </w:p>
          <w:p w:rsidR="006E29C6" w:rsidRDefault="00372C7E">
            <w:pPr>
              <w:ind w:right="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Поврежденные и фальшивые деньги. 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Банковская карта.</w:t>
            </w:r>
          </w:p>
          <w:p w:rsidR="006E29C6" w:rsidRDefault="00372C7E">
            <w:pPr>
              <w:ind w:right="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Безопасность денег на банковской карте.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кредиты.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вклады.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Ловушки для денег.</w:t>
            </w:r>
          </w:p>
        </w:tc>
        <w:tc>
          <w:tcPr>
            <w:tcW w:w="3017" w:type="dxa"/>
          </w:tcPr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</w:rPr>
              <w:t>упражнения</w:t>
            </w:r>
          </w:p>
        </w:tc>
      </w:tr>
      <w:tr w:rsidR="006E29C6">
        <w:tc>
          <w:tcPr>
            <w:tcW w:w="562" w:type="dxa"/>
          </w:tcPr>
          <w:p w:rsidR="006E29C6" w:rsidRDefault="006E29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</w:tcPr>
          <w:p w:rsidR="006E29C6" w:rsidRDefault="00372C7E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992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929" w:type="dxa"/>
          </w:tcPr>
          <w:p w:rsidR="006E29C6" w:rsidRDefault="006E29C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017" w:type="dxa"/>
          </w:tcPr>
          <w:p w:rsidR="006E29C6" w:rsidRDefault="006E29C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562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2410" w:type="dxa"/>
          </w:tcPr>
          <w:p w:rsidR="006E29C6" w:rsidRDefault="00372C7E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Естественно-научная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грамотность</w:t>
            </w:r>
          </w:p>
        </w:tc>
        <w:tc>
          <w:tcPr>
            <w:tcW w:w="992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6E29C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29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белочку и погоду.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Лесные сладкоежки.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зайчишку и овощи.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Лисьи норы.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Корень часть растения.</w:t>
            </w:r>
          </w:p>
          <w:p w:rsidR="006E29C6" w:rsidRDefault="00372C7E">
            <w:pPr>
              <w:ind w:right="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Занимательные особенности яблока.</w:t>
            </w:r>
          </w:p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хомяка и его запасы.</w:t>
            </w:r>
          </w:p>
        </w:tc>
        <w:tc>
          <w:tcPr>
            <w:tcW w:w="3017" w:type="dxa"/>
          </w:tcPr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</w:tr>
      <w:tr w:rsidR="006E29C6">
        <w:tc>
          <w:tcPr>
            <w:tcW w:w="562" w:type="dxa"/>
          </w:tcPr>
          <w:p w:rsidR="006E29C6" w:rsidRDefault="006E29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</w:tcPr>
          <w:p w:rsidR="006E29C6" w:rsidRDefault="00372C7E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992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929" w:type="dxa"/>
          </w:tcPr>
          <w:p w:rsidR="006E29C6" w:rsidRDefault="006E29C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017" w:type="dxa"/>
          </w:tcPr>
          <w:p w:rsidR="006E29C6" w:rsidRDefault="006E29C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562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2410" w:type="dxa"/>
          </w:tcPr>
          <w:p w:rsidR="006E29C6" w:rsidRDefault="00372C7E">
            <w:pPr>
              <w:ind w:right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Глобальная компетентность</w:t>
            </w:r>
          </w:p>
        </w:tc>
        <w:tc>
          <w:tcPr>
            <w:tcW w:w="992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6E29C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29" w:type="dxa"/>
          </w:tcPr>
          <w:p w:rsidR="006E29C6" w:rsidRDefault="00372C7E">
            <w:pPr>
              <w:ind w:right="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Комплексное задание «Футбол и дружба»</w:t>
            </w:r>
          </w:p>
          <w:p w:rsidR="006E29C6" w:rsidRDefault="00372C7E">
            <w:pPr>
              <w:ind w:right="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Комплексное задание «Случай в гостях»</w:t>
            </w:r>
          </w:p>
        </w:tc>
        <w:tc>
          <w:tcPr>
            <w:tcW w:w="3017" w:type="dxa"/>
          </w:tcPr>
          <w:p w:rsidR="006E29C6" w:rsidRDefault="006E29C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562" w:type="dxa"/>
          </w:tcPr>
          <w:p w:rsidR="006E29C6" w:rsidRDefault="006E29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</w:tcPr>
          <w:p w:rsidR="006E29C6" w:rsidRDefault="00372C7E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992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929" w:type="dxa"/>
          </w:tcPr>
          <w:p w:rsidR="006E29C6" w:rsidRDefault="006E29C6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017" w:type="dxa"/>
          </w:tcPr>
          <w:p w:rsidR="006E29C6" w:rsidRDefault="006E29C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562" w:type="dxa"/>
          </w:tcPr>
          <w:p w:rsidR="006E29C6" w:rsidRDefault="006E29C6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410" w:type="dxa"/>
          </w:tcPr>
          <w:p w:rsidR="006E29C6" w:rsidRDefault="00372C7E">
            <w:pPr>
              <w:ind w:right="34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Итого</w:t>
            </w:r>
          </w:p>
        </w:tc>
        <w:tc>
          <w:tcPr>
            <w:tcW w:w="992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34</w:t>
            </w:r>
          </w:p>
        </w:tc>
        <w:tc>
          <w:tcPr>
            <w:tcW w:w="3929" w:type="dxa"/>
          </w:tcPr>
          <w:p w:rsidR="006E29C6" w:rsidRDefault="006E29C6">
            <w:pPr>
              <w:ind w:right="22"/>
              <w:jc w:val="both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3017" w:type="dxa"/>
          </w:tcPr>
          <w:p w:rsidR="006E29C6" w:rsidRDefault="006E29C6">
            <w:pPr>
              <w:jc w:val="both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6E29C6" w:rsidRDefault="00372C7E">
      <w:pPr>
        <w:spacing w:before="240" w:line="240" w:lineRule="auto"/>
        <w:ind w:right="52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Календарно-тематическое планирование (2 класс)</w:t>
      </w:r>
    </w:p>
    <w:tbl>
      <w:tblPr>
        <w:tblStyle w:val="af3"/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804"/>
        <w:gridCol w:w="4288"/>
        <w:gridCol w:w="1134"/>
        <w:gridCol w:w="1134"/>
        <w:gridCol w:w="1134"/>
        <w:gridCol w:w="1134"/>
        <w:gridCol w:w="1134"/>
      </w:tblGrid>
      <w:tr w:rsidR="006E29C6">
        <w:tc>
          <w:tcPr>
            <w:tcW w:w="804" w:type="dxa"/>
            <w:vMerge w:val="restart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4288" w:type="dxa"/>
            <w:vMerge w:val="restart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 часов</w:t>
            </w:r>
          </w:p>
        </w:tc>
        <w:tc>
          <w:tcPr>
            <w:tcW w:w="2268" w:type="dxa"/>
            <w:gridSpan w:val="2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проведения</w:t>
            </w:r>
          </w:p>
        </w:tc>
      </w:tr>
      <w:tr w:rsidR="006E29C6">
        <w:tc>
          <w:tcPr>
            <w:tcW w:w="804" w:type="dxa"/>
            <w:vMerge/>
          </w:tcPr>
          <w:p w:rsidR="006E29C6" w:rsidRDefault="006E29C6"/>
        </w:tc>
        <w:tc>
          <w:tcPr>
            <w:tcW w:w="4288" w:type="dxa"/>
            <w:vMerge/>
          </w:tcPr>
          <w:p w:rsidR="006E29C6" w:rsidRDefault="006E29C6"/>
        </w:tc>
        <w:tc>
          <w:tcPr>
            <w:tcW w:w="1134" w:type="dxa"/>
            <w:vMerge/>
          </w:tcPr>
          <w:p w:rsidR="006E29C6" w:rsidRDefault="006E29C6"/>
        </w:tc>
        <w:tc>
          <w:tcPr>
            <w:tcW w:w="1134" w:type="dxa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Теория </w:t>
            </w:r>
          </w:p>
        </w:tc>
        <w:tc>
          <w:tcPr>
            <w:tcW w:w="1134" w:type="dxa"/>
          </w:tcPr>
          <w:p w:rsidR="006E29C6" w:rsidRDefault="00372C7E">
            <w:pPr>
              <w:ind w:left="113" w:hanging="1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Практика </w:t>
            </w:r>
          </w:p>
        </w:tc>
        <w:tc>
          <w:tcPr>
            <w:tcW w:w="1134" w:type="dxa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</w:t>
            </w:r>
          </w:p>
        </w:tc>
        <w:tc>
          <w:tcPr>
            <w:tcW w:w="1134" w:type="dxa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</w:t>
            </w:r>
          </w:p>
        </w:tc>
      </w:tr>
      <w:tr w:rsidR="006E29C6">
        <w:tc>
          <w:tcPr>
            <w:tcW w:w="10762" w:type="dxa"/>
            <w:gridSpan w:val="7"/>
          </w:tcPr>
          <w:p w:rsidR="006E29C6" w:rsidRDefault="00372C7E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Читательская грамотность</w:t>
            </w: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Михаил Пришвин. Беличья память.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И. Соколов-Микитов. В берлоге.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Лев Толстой. Зайцы.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Николай Сладков. Веселая игра.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Обыкновенные кроты.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Эдуард </w:t>
            </w:r>
            <w:proofErr w:type="spellStart"/>
            <w:r>
              <w:rPr>
                <w:rFonts w:ascii="Times New Roman" w:hAnsi="Times New Roman"/>
                <w:sz w:val="24"/>
              </w:rPr>
              <w:t>Шим</w:t>
            </w:r>
            <w:proofErr w:type="spellEnd"/>
            <w:r>
              <w:rPr>
                <w:rFonts w:ascii="Times New Roman" w:hAnsi="Times New Roman"/>
                <w:sz w:val="24"/>
              </w:rPr>
              <w:t>. Тяжкий труд.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полевого хомяка.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бобров.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10762" w:type="dxa"/>
            <w:gridSpan w:val="7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Математическая грамотность</w:t>
            </w: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беличьи запасы.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Медвежье потомство.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зайчат и зайчиху.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Лисьи забавы.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крота.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ежа.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полевого хомяка.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Бобры строители.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10762" w:type="dxa"/>
            <w:gridSpan w:val="7"/>
          </w:tcPr>
          <w:p w:rsidR="006E29C6" w:rsidRDefault="00372C7E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Креативное мышление</w:t>
            </w: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История со словом «фотоальбом».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Рассказы по картинкам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10762" w:type="dxa"/>
            <w:gridSpan w:val="7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Финансовая грамотность</w:t>
            </w: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Беличьи деньги.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Поврежденные и фальшивые деньги.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Банковская карта.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Безопасность </w:t>
            </w:r>
            <w:r>
              <w:rPr>
                <w:rFonts w:ascii="Times New Roman" w:hAnsi="Times New Roman"/>
                <w:sz w:val="24"/>
              </w:rPr>
              <w:t xml:space="preserve">денег на банковской карте.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кредиты.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 вклады.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Ловушки для денег.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10762" w:type="dxa"/>
            <w:gridSpan w:val="7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4"/>
              </w:rPr>
              <w:t>Естественно-научная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</w:rPr>
              <w:t xml:space="preserve"> грамотность</w:t>
            </w: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белочку и погоду.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Лесные сладкоежки.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зайчишку и овощи.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Лисьи норы.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Корень часть растения.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Занимательные особенности яблока.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хомяка и его запасы.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10762" w:type="dxa"/>
            <w:gridSpan w:val="7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Глобальная компетентность</w:t>
            </w: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Комплексное задание «Футбол и дружба»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Комплексн</w:t>
            </w:r>
            <w:r>
              <w:rPr>
                <w:rFonts w:ascii="Times New Roman" w:hAnsi="Times New Roman"/>
                <w:sz w:val="24"/>
              </w:rPr>
              <w:t>ое задание «Случай в гостях»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288" w:type="dxa"/>
          </w:tcPr>
          <w:p w:rsidR="006E29C6" w:rsidRDefault="00372C7E">
            <w:pPr>
              <w:ind w:right="22"/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Итого:</w:t>
            </w:r>
          </w:p>
        </w:tc>
        <w:tc>
          <w:tcPr>
            <w:tcW w:w="1134" w:type="dxa"/>
          </w:tcPr>
          <w:p w:rsidR="006E29C6" w:rsidRDefault="00372C7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34</w:t>
            </w:r>
          </w:p>
        </w:tc>
        <w:tc>
          <w:tcPr>
            <w:tcW w:w="1134" w:type="dxa"/>
          </w:tcPr>
          <w:p w:rsidR="006E29C6" w:rsidRDefault="00372C7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17</w:t>
            </w:r>
          </w:p>
        </w:tc>
        <w:tc>
          <w:tcPr>
            <w:tcW w:w="1134" w:type="dxa"/>
          </w:tcPr>
          <w:p w:rsidR="006E29C6" w:rsidRDefault="00372C7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17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6E29C6" w:rsidRDefault="00372C7E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6E29C6" w:rsidRDefault="00372C7E">
      <w:pPr>
        <w:spacing w:line="240" w:lineRule="auto"/>
        <w:ind w:right="52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Содержание программы 3 класс (34 ч)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297"/>
        <w:gridCol w:w="1134"/>
        <w:gridCol w:w="3645"/>
        <w:gridCol w:w="2875"/>
      </w:tblGrid>
      <w:tr w:rsidR="006E29C6">
        <w:tc>
          <w:tcPr>
            <w:tcW w:w="817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2297" w:type="dxa"/>
          </w:tcPr>
          <w:p w:rsidR="006E29C6" w:rsidRDefault="00372C7E">
            <w:pPr>
              <w:ind w:right="52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Раздел </w:t>
            </w:r>
          </w:p>
        </w:tc>
        <w:tc>
          <w:tcPr>
            <w:tcW w:w="1134" w:type="dxa"/>
          </w:tcPr>
          <w:p w:rsidR="006E29C6" w:rsidRDefault="00372C7E">
            <w:pPr>
              <w:ind w:right="17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Кол-во часов</w:t>
            </w:r>
          </w:p>
        </w:tc>
        <w:tc>
          <w:tcPr>
            <w:tcW w:w="3645" w:type="dxa"/>
          </w:tcPr>
          <w:p w:rsidR="006E29C6" w:rsidRDefault="00372C7E">
            <w:pPr>
              <w:ind w:right="52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Содержание</w:t>
            </w:r>
          </w:p>
        </w:tc>
        <w:tc>
          <w:tcPr>
            <w:tcW w:w="2875" w:type="dxa"/>
          </w:tcPr>
          <w:p w:rsidR="006E29C6" w:rsidRDefault="00372C7E">
            <w:pPr>
              <w:ind w:right="14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Формы внеурочной деятельности</w:t>
            </w:r>
          </w:p>
        </w:tc>
      </w:tr>
      <w:tr w:rsidR="006E29C6">
        <w:tc>
          <w:tcPr>
            <w:tcW w:w="817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97" w:type="dxa"/>
          </w:tcPr>
          <w:p w:rsidR="006E29C6" w:rsidRDefault="00372C7E">
            <w:pPr>
              <w:ind w:right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64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дождевого червяка.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Кальций.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Сколько весит облако?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Хлеб, всему голова.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мел.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мыло.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История свечи. </w:t>
            </w:r>
          </w:p>
        </w:tc>
        <w:tc>
          <w:tcPr>
            <w:tcW w:w="2875" w:type="dxa"/>
          </w:tcPr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</w:tr>
      <w:tr w:rsidR="006E29C6">
        <w:tc>
          <w:tcPr>
            <w:tcW w:w="817" w:type="dxa"/>
          </w:tcPr>
          <w:p w:rsidR="006E29C6" w:rsidRDefault="006E29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97" w:type="dxa"/>
          </w:tcPr>
          <w:p w:rsidR="006E29C6" w:rsidRDefault="00372C7E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134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645" w:type="dxa"/>
          </w:tcPr>
          <w:p w:rsidR="006E29C6" w:rsidRDefault="006E29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75" w:type="dxa"/>
          </w:tcPr>
          <w:p w:rsidR="006E29C6" w:rsidRDefault="006E29C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17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2297" w:type="dxa"/>
          </w:tcPr>
          <w:p w:rsidR="006E29C6" w:rsidRDefault="00372C7E">
            <w:pPr>
              <w:ind w:right="34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Естественно-научная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грамотность</w:t>
            </w:r>
          </w:p>
        </w:tc>
        <w:tc>
          <w:tcPr>
            <w:tcW w:w="1134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6E29C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64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Дождевые черви.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Полезный кальций.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облака.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хлеб и дрожжи.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Интересное вещество мел.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Чем интересно мыло и как оно «работает»?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свечи.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Волшебный Магнит.</w:t>
            </w:r>
          </w:p>
        </w:tc>
        <w:tc>
          <w:tcPr>
            <w:tcW w:w="2875" w:type="dxa"/>
          </w:tcPr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</w:t>
            </w:r>
            <w:r>
              <w:rPr>
                <w:rFonts w:ascii="Times New Roman" w:hAnsi="Times New Roman"/>
                <w:sz w:val="24"/>
              </w:rPr>
              <w:t>еские упражнения</w:t>
            </w:r>
          </w:p>
        </w:tc>
      </w:tr>
      <w:tr w:rsidR="006E29C6">
        <w:tc>
          <w:tcPr>
            <w:tcW w:w="817" w:type="dxa"/>
          </w:tcPr>
          <w:p w:rsidR="006E29C6" w:rsidRDefault="006E29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97" w:type="dxa"/>
          </w:tcPr>
          <w:p w:rsidR="006E29C6" w:rsidRDefault="00372C7E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134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645" w:type="dxa"/>
          </w:tcPr>
          <w:p w:rsidR="006E29C6" w:rsidRDefault="006E29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75" w:type="dxa"/>
          </w:tcPr>
          <w:p w:rsidR="006E29C6" w:rsidRDefault="006E29C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rPr>
          <w:trHeight w:val="2919"/>
        </w:trPr>
        <w:tc>
          <w:tcPr>
            <w:tcW w:w="817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3.</w:t>
            </w:r>
          </w:p>
        </w:tc>
        <w:tc>
          <w:tcPr>
            <w:tcW w:w="2297" w:type="dxa"/>
          </w:tcPr>
          <w:p w:rsidR="006E29C6" w:rsidRDefault="00372C7E">
            <w:pPr>
              <w:ind w:right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6E29C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6E29C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64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Что такое «бюджет»?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Семейный бюджет.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Откуда в семье берутся деньги? Зарплата.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Пенсия и социальные пособия.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Наследство, вклад выигрыш.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 что тратятся семейные деньги? Виды расходов.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Как сэкономить семейные деньги? </w:t>
            </w:r>
          </w:p>
        </w:tc>
        <w:tc>
          <w:tcPr>
            <w:tcW w:w="2875" w:type="dxa"/>
          </w:tcPr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упражнения.</w:t>
            </w:r>
          </w:p>
        </w:tc>
      </w:tr>
      <w:tr w:rsidR="006E29C6">
        <w:tc>
          <w:tcPr>
            <w:tcW w:w="817" w:type="dxa"/>
          </w:tcPr>
          <w:p w:rsidR="006E29C6" w:rsidRDefault="006E29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97" w:type="dxa"/>
          </w:tcPr>
          <w:p w:rsidR="006E29C6" w:rsidRDefault="00372C7E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134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645" w:type="dxa"/>
          </w:tcPr>
          <w:p w:rsidR="006E29C6" w:rsidRDefault="006E29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75" w:type="dxa"/>
          </w:tcPr>
          <w:p w:rsidR="006E29C6" w:rsidRDefault="006E29C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17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2297" w:type="dxa"/>
          </w:tcPr>
          <w:p w:rsidR="006E29C6" w:rsidRDefault="00372C7E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6E29C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6E29C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64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Расходы и доходы бюджета.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Планируем семейный бюджет.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Подсчитываем семейный доход.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Пенсии и пособия.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Подсчитываем случайные (нерегулярные) доходы.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Подсчитываем расходы.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Расходы на обязательные платежи.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Подсчитываем сэкономленные деньги. </w:t>
            </w:r>
          </w:p>
        </w:tc>
        <w:tc>
          <w:tcPr>
            <w:tcW w:w="2875" w:type="dxa"/>
          </w:tcPr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</w:t>
            </w:r>
            <w:r>
              <w:rPr>
                <w:rFonts w:ascii="Times New Roman" w:hAnsi="Times New Roman"/>
                <w:sz w:val="24"/>
              </w:rPr>
              <w:t xml:space="preserve"> уроки;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</w:tr>
      <w:tr w:rsidR="006E29C6">
        <w:tc>
          <w:tcPr>
            <w:tcW w:w="817" w:type="dxa"/>
          </w:tcPr>
          <w:p w:rsidR="006E29C6" w:rsidRDefault="006E29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97" w:type="dxa"/>
          </w:tcPr>
          <w:p w:rsidR="006E29C6" w:rsidRDefault="00372C7E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134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645" w:type="dxa"/>
          </w:tcPr>
          <w:p w:rsidR="006E29C6" w:rsidRDefault="006E29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75" w:type="dxa"/>
          </w:tcPr>
          <w:p w:rsidR="006E29C6" w:rsidRDefault="006E29C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17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2297" w:type="dxa"/>
          </w:tcPr>
          <w:p w:rsidR="006E29C6" w:rsidRDefault="00372C7E">
            <w:pPr>
              <w:ind w:right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Глобальная компетентность</w:t>
            </w:r>
          </w:p>
        </w:tc>
        <w:tc>
          <w:tcPr>
            <w:tcW w:w="1134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64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Комплексное задание «Говорим на одном языке».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Комплексное задание «Выбрасываем продукты или голодаем?»</w:t>
            </w:r>
          </w:p>
        </w:tc>
        <w:tc>
          <w:tcPr>
            <w:tcW w:w="2875" w:type="dxa"/>
          </w:tcPr>
          <w:p w:rsidR="006E29C6" w:rsidRDefault="006E29C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17" w:type="dxa"/>
          </w:tcPr>
          <w:p w:rsidR="006E29C6" w:rsidRDefault="006E29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97" w:type="dxa"/>
          </w:tcPr>
          <w:p w:rsidR="006E29C6" w:rsidRDefault="00372C7E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134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645" w:type="dxa"/>
          </w:tcPr>
          <w:p w:rsidR="006E29C6" w:rsidRDefault="006E29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75" w:type="dxa"/>
          </w:tcPr>
          <w:p w:rsidR="006E29C6" w:rsidRDefault="006E29C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17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2297" w:type="dxa"/>
          </w:tcPr>
          <w:p w:rsidR="006E29C6" w:rsidRDefault="00372C7E">
            <w:pPr>
              <w:ind w:right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Креативное мышление</w:t>
            </w:r>
          </w:p>
        </w:tc>
        <w:tc>
          <w:tcPr>
            <w:tcW w:w="1134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645" w:type="dxa"/>
          </w:tcPr>
          <w:p w:rsidR="006E29C6" w:rsidRDefault="00372C7E">
            <w:pPr>
              <w:ind w:right="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История со словом «почта».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Рассказы по картинкам.</w:t>
            </w:r>
          </w:p>
        </w:tc>
        <w:tc>
          <w:tcPr>
            <w:tcW w:w="2875" w:type="dxa"/>
          </w:tcPr>
          <w:p w:rsidR="006E29C6" w:rsidRDefault="006E29C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17" w:type="dxa"/>
          </w:tcPr>
          <w:p w:rsidR="006E29C6" w:rsidRDefault="006E29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97" w:type="dxa"/>
          </w:tcPr>
          <w:p w:rsidR="006E29C6" w:rsidRDefault="00372C7E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134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645" w:type="dxa"/>
          </w:tcPr>
          <w:p w:rsidR="006E29C6" w:rsidRDefault="006E29C6">
            <w:pPr>
              <w:ind w:right="22"/>
              <w:rPr>
                <w:rFonts w:ascii="Times New Roman" w:hAnsi="Times New Roman"/>
                <w:sz w:val="24"/>
              </w:rPr>
            </w:pPr>
          </w:p>
        </w:tc>
        <w:tc>
          <w:tcPr>
            <w:tcW w:w="2875" w:type="dxa"/>
          </w:tcPr>
          <w:p w:rsidR="006E29C6" w:rsidRDefault="006E29C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17" w:type="dxa"/>
          </w:tcPr>
          <w:p w:rsidR="006E29C6" w:rsidRDefault="006E29C6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297" w:type="dxa"/>
          </w:tcPr>
          <w:p w:rsidR="006E29C6" w:rsidRDefault="00372C7E">
            <w:pPr>
              <w:ind w:right="34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Итого</w:t>
            </w:r>
          </w:p>
        </w:tc>
        <w:tc>
          <w:tcPr>
            <w:tcW w:w="1134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34</w:t>
            </w:r>
          </w:p>
        </w:tc>
        <w:tc>
          <w:tcPr>
            <w:tcW w:w="3645" w:type="dxa"/>
          </w:tcPr>
          <w:p w:rsidR="006E29C6" w:rsidRDefault="006E29C6">
            <w:pPr>
              <w:ind w:right="22"/>
              <w:jc w:val="both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875" w:type="dxa"/>
          </w:tcPr>
          <w:p w:rsidR="006E29C6" w:rsidRDefault="006E29C6">
            <w:pPr>
              <w:jc w:val="both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6E29C6" w:rsidRDefault="00372C7E">
      <w:pPr>
        <w:spacing w:before="240" w:line="240" w:lineRule="auto"/>
        <w:ind w:right="52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Календарно-тематическое планирование (3 класс)</w:t>
      </w:r>
    </w:p>
    <w:tbl>
      <w:tblPr>
        <w:tblStyle w:val="af3"/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804"/>
        <w:gridCol w:w="4147"/>
        <w:gridCol w:w="1134"/>
        <w:gridCol w:w="1134"/>
        <w:gridCol w:w="1275"/>
        <w:gridCol w:w="1134"/>
        <w:gridCol w:w="1134"/>
      </w:tblGrid>
      <w:tr w:rsidR="006E29C6">
        <w:tc>
          <w:tcPr>
            <w:tcW w:w="804" w:type="dxa"/>
            <w:vMerge w:val="restart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4147" w:type="dxa"/>
            <w:vMerge w:val="restart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 часов</w:t>
            </w:r>
          </w:p>
        </w:tc>
        <w:tc>
          <w:tcPr>
            <w:tcW w:w="2409" w:type="dxa"/>
            <w:gridSpan w:val="2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проведения</w:t>
            </w:r>
          </w:p>
        </w:tc>
      </w:tr>
      <w:tr w:rsidR="006E29C6">
        <w:tc>
          <w:tcPr>
            <w:tcW w:w="804" w:type="dxa"/>
            <w:vMerge/>
          </w:tcPr>
          <w:p w:rsidR="006E29C6" w:rsidRDefault="006E29C6"/>
        </w:tc>
        <w:tc>
          <w:tcPr>
            <w:tcW w:w="4147" w:type="dxa"/>
            <w:vMerge/>
          </w:tcPr>
          <w:p w:rsidR="006E29C6" w:rsidRDefault="006E29C6"/>
        </w:tc>
        <w:tc>
          <w:tcPr>
            <w:tcW w:w="1134" w:type="dxa"/>
            <w:vMerge/>
          </w:tcPr>
          <w:p w:rsidR="006E29C6" w:rsidRDefault="006E29C6"/>
        </w:tc>
        <w:tc>
          <w:tcPr>
            <w:tcW w:w="1134" w:type="dxa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Теория </w:t>
            </w:r>
          </w:p>
        </w:tc>
        <w:tc>
          <w:tcPr>
            <w:tcW w:w="1275" w:type="dxa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Практика </w:t>
            </w:r>
          </w:p>
        </w:tc>
        <w:tc>
          <w:tcPr>
            <w:tcW w:w="1134" w:type="dxa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</w:t>
            </w:r>
          </w:p>
        </w:tc>
        <w:tc>
          <w:tcPr>
            <w:tcW w:w="1134" w:type="dxa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</w:t>
            </w:r>
          </w:p>
        </w:tc>
      </w:tr>
      <w:tr w:rsidR="006E29C6">
        <w:tc>
          <w:tcPr>
            <w:tcW w:w="10762" w:type="dxa"/>
            <w:gridSpan w:val="7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Читательская грамотность</w:t>
            </w: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дождевого червяка.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Кальций.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Сколько весит облако?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Хлеб, всему голова.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мел.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мыло.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История свечи.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10762" w:type="dxa"/>
            <w:gridSpan w:val="7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4"/>
              </w:rPr>
              <w:t>Естественно-научная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</w:rPr>
              <w:t xml:space="preserve"> грамотность</w:t>
            </w: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Дождевые черви.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Полезный кальций.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облака.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хлеб и дрожжи.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Интересное вещество мел.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Чем интересно мыло и как оно «работает»?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 свечи.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Волшебный Магнит.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10762" w:type="dxa"/>
            <w:gridSpan w:val="7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Глобальная компетентность</w:t>
            </w: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Комплексное задание «Говорим на одном языке».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Комплексное задание «Выбрасываем продукты или голодаем?»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10762" w:type="dxa"/>
            <w:gridSpan w:val="7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Финансовая грамотность</w:t>
            </w: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Что такое «бюджет»?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Семейный бюджет.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Откуда в семье берутся деньги? Зарплата.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Пенсия и социальные пособия.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Наследство, вклад выигрыш.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 сэкономить семейные деньги?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10762" w:type="dxa"/>
            <w:gridSpan w:val="7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Креативное мышление</w:t>
            </w: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ind w:right="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История со словом «почта».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Рассказы по картинкам.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10762" w:type="dxa"/>
            <w:gridSpan w:val="7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Математическая грамотность</w:t>
            </w: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Расходы и доходы бюджета.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Планируем семейный бюджет.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Подсчитываем семейный доход.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Пенсии и пособия.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Подсчитываем случайные (нерегулярные) доходы.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Подсчитываем расходы.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Расходы на обязательные платежи.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ind w:right="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Подсчитываем сэкономленные деньги.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5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147" w:type="dxa"/>
          </w:tcPr>
          <w:p w:rsidR="006E29C6" w:rsidRDefault="00372C7E">
            <w:pPr>
              <w:ind w:right="22"/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Итого:</w:t>
            </w:r>
          </w:p>
        </w:tc>
        <w:tc>
          <w:tcPr>
            <w:tcW w:w="1134" w:type="dxa"/>
          </w:tcPr>
          <w:p w:rsidR="006E29C6" w:rsidRDefault="00372C7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34</w:t>
            </w:r>
          </w:p>
        </w:tc>
        <w:tc>
          <w:tcPr>
            <w:tcW w:w="1134" w:type="dxa"/>
          </w:tcPr>
          <w:p w:rsidR="006E29C6" w:rsidRDefault="00372C7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17</w:t>
            </w:r>
          </w:p>
        </w:tc>
        <w:tc>
          <w:tcPr>
            <w:tcW w:w="1275" w:type="dxa"/>
          </w:tcPr>
          <w:p w:rsidR="006E29C6" w:rsidRDefault="00372C7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17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6E29C6" w:rsidRDefault="006E29C6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/>
          <w:sz w:val="28"/>
        </w:rPr>
      </w:pPr>
    </w:p>
    <w:p w:rsidR="006E29C6" w:rsidRDefault="00372C7E">
      <w:pPr>
        <w:spacing w:line="240" w:lineRule="auto"/>
        <w:ind w:right="52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Содержание программы 4 класс (34 ч)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872"/>
        <w:gridCol w:w="992"/>
        <w:gridCol w:w="4212"/>
        <w:gridCol w:w="2875"/>
      </w:tblGrid>
      <w:tr w:rsidR="006E29C6">
        <w:tc>
          <w:tcPr>
            <w:tcW w:w="817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1872" w:type="dxa"/>
          </w:tcPr>
          <w:p w:rsidR="006E29C6" w:rsidRDefault="00372C7E">
            <w:pPr>
              <w:ind w:right="52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Раздел </w:t>
            </w:r>
          </w:p>
        </w:tc>
        <w:tc>
          <w:tcPr>
            <w:tcW w:w="992" w:type="dxa"/>
          </w:tcPr>
          <w:p w:rsidR="006E29C6" w:rsidRDefault="00372C7E">
            <w:pPr>
              <w:ind w:right="17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Кол-во часов</w:t>
            </w:r>
          </w:p>
        </w:tc>
        <w:tc>
          <w:tcPr>
            <w:tcW w:w="4212" w:type="dxa"/>
          </w:tcPr>
          <w:p w:rsidR="006E29C6" w:rsidRDefault="00372C7E">
            <w:pPr>
              <w:ind w:right="52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Содержание</w:t>
            </w:r>
          </w:p>
        </w:tc>
        <w:tc>
          <w:tcPr>
            <w:tcW w:w="2875" w:type="dxa"/>
          </w:tcPr>
          <w:p w:rsidR="006E29C6" w:rsidRDefault="00372C7E">
            <w:pPr>
              <w:ind w:right="14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Формы внеурочной деятельности</w:t>
            </w:r>
          </w:p>
        </w:tc>
      </w:tr>
      <w:tr w:rsidR="006E29C6">
        <w:tc>
          <w:tcPr>
            <w:tcW w:w="817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72" w:type="dxa"/>
          </w:tcPr>
          <w:p w:rsidR="006E29C6" w:rsidRDefault="00372C7E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Читательская грамотность</w:t>
            </w:r>
          </w:p>
        </w:tc>
        <w:tc>
          <w:tcPr>
            <w:tcW w:w="992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6E29C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12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Старинная женская одежда.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Старинные женские головные уборы.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Старинная мужская одежда и головные уборы.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Жилище крестьянской семьи на Руси.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Внутреннее убранство русской избы 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Предметы обихода русской избы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История посуды на Руси.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Какие деньги были раньше в России</w:t>
            </w:r>
          </w:p>
        </w:tc>
        <w:tc>
          <w:tcPr>
            <w:tcW w:w="2875" w:type="dxa"/>
          </w:tcPr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</w:t>
            </w:r>
            <w:r>
              <w:rPr>
                <w:rFonts w:ascii="Times New Roman" w:hAnsi="Times New Roman"/>
                <w:sz w:val="24"/>
              </w:rPr>
              <w:t>и;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</w:tr>
      <w:tr w:rsidR="006E29C6">
        <w:tc>
          <w:tcPr>
            <w:tcW w:w="817" w:type="dxa"/>
          </w:tcPr>
          <w:p w:rsidR="006E29C6" w:rsidRDefault="006E29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72" w:type="dxa"/>
          </w:tcPr>
          <w:p w:rsidR="006E29C6" w:rsidRDefault="00372C7E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992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212" w:type="dxa"/>
          </w:tcPr>
          <w:p w:rsidR="006E29C6" w:rsidRDefault="006E29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75" w:type="dxa"/>
          </w:tcPr>
          <w:p w:rsidR="006E29C6" w:rsidRDefault="006E29C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17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1872" w:type="dxa"/>
          </w:tcPr>
          <w:p w:rsidR="006E29C6" w:rsidRDefault="00372C7E">
            <w:pPr>
              <w:ind w:right="34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Естественно-научная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грамотность</w:t>
            </w:r>
          </w:p>
          <w:p w:rsidR="006E29C6" w:rsidRDefault="006E29C6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12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Томат.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Болгарский перец.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Картофель.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Баклажан. Семейство </w:t>
            </w:r>
            <w:proofErr w:type="gramStart"/>
            <w:r>
              <w:rPr>
                <w:rFonts w:ascii="Times New Roman" w:hAnsi="Times New Roman"/>
                <w:sz w:val="24"/>
              </w:rPr>
              <w:t>Паслёновые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Лук.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Капуста.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Горох.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Грибы. </w:t>
            </w:r>
          </w:p>
        </w:tc>
        <w:tc>
          <w:tcPr>
            <w:tcW w:w="2875" w:type="dxa"/>
          </w:tcPr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Библиотечные уроки;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</w:t>
            </w:r>
            <w:r>
              <w:rPr>
                <w:rFonts w:ascii="Times New Roman" w:hAnsi="Times New Roman"/>
                <w:sz w:val="24"/>
              </w:rPr>
              <w:lastRenderedPageBreak/>
              <w:t>исследовательских дискуссиях;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</w:tr>
      <w:tr w:rsidR="006E29C6">
        <w:tc>
          <w:tcPr>
            <w:tcW w:w="817" w:type="dxa"/>
          </w:tcPr>
          <w:p w:rsidR="006E29C6" w:rsidRDefault="006E29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72" w:type="dxa"/>
          </w:tcPr>
          <w:p w:rsidR="006E29C6" w:rsidRDefault="00372C7E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992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212" w:type="dxa"/>
          </w:tcPr>
          <w:p w:rsidR="006E29C6" w:rsidRDefault="006E29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75" w:type="dxa"/>
          </w:tcPr>
          <w:p w:rsidR="006E29C6" w:rsidRDefault="006E29C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17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1872" w:type="dxa"/>
          </w:tcPr>
          <w:p w:rsidR="006E29C6" w:rsidRDefault="00372C7E">
            <w:pPr>
              <w:ind w:right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Финансовая грамотность</w:t>
            </w:r>
          </w:p>
        </w:tc>
        <w:tc>
          <w:tcPr>
            <w:tcW w:w="992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12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Потребительская корзина.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Прожиточный минимум.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Инфляция.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Распродажи, скидки, бонусы.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Благотворительность.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Страхование. </w:t>
            </w:r>
          </w:p>
        </w:tc>
        <w:tc>
          <w:tcPr>
            <w:tcW w:w="2875" w:type="dxa"/>
          </w:tcPr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</w:tr>
      <w:tr w:rsidR="006E29C6">
        <w:tc>
          <w:tcPr>
            <w:tcW w:w="817" w:type="dxa"/>
          </w:tcPr>
          <w:p w:rsidR="006E29C6" w:rsidRDefault="006E29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72" w:type="dxa"/>
          </w:tcPr>
          <w:p w:rsidR="006E29C6" w:rsidRDefault="00372C7E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992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212" w:type="dxa"/>
          </w:tcPr>
          <w:p w:rsidR="006E29C6" w:rsidRDefault="006E29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75" w:type="dxa"/>
          </w:tcPr>
          <w:p w:rsidR="006E29C6" w:rsidRDefault="006E29C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17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1872" w:type="dxa"/>
          </w:tcPr>
          <w:p w:rsidR="006E29C6" w:rsidRDefault="00372C7E">
            <w:pPr>
              <w:ind w:right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Математическая </w:t>
            </w:r>
          </w:p>
          <w:p w:rsidR="006E29C6" w:rsidRDefault="00372C7E">
            <w:pPr>
              <w:ind w:right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грамотность</w:t>
            </w:r>
          </w:p>
        </w:tc>
        <w:tc>
          <w:tcPr>
            <w:tcW w:w="992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12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бассейне.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Делаем ремонт.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Праздничный торт.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Обустраиваем участок.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Поход в кино. 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Организуем экскурсию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Отправляемся в путешествие. </w:t>
            </w:r>
          </w:p>
        </w:tc>
        <w:tc>
          <w:tcPr>
            <w:tcW w:w="2875" w:type="dxa"/>
          </w:tcPr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Библиотечные уроки;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Деловые беседы;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 научно-исследовательских дискуссиях;</w:t>
            </w:r>
          </w:p>
          <w:p w:rsidR="006E29C6" w:rsidRDefault="00372C7E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упражнения</w:t>
            </w:r>
          </w:p>
        </w:tc>
      </w:tr>
      <w:tr w:rsidR="006E29C6">
        <w:tc>
          <w:tcPr>
            <w:tcW w:w="817" w:type="dxa"/>
          </w:tcPr>
          <w:p w:rsidR="006E29C6" w:rsidRDefault="006E29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72" w:type="dxa"/>
          </w:tcPr>
          <w:p w:rsidR="006E29C6" w:rsidRDefault="00372C7E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992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212" w:type="dxa"/>
          </w:tcPr>
          <w:p w:rsidR="006E29C6" w:rsidRDefault="006E29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75" w:type="dxa"/>
          </w:tcPr>
          <w:p w:rsidR="006E29C6" w:rsidRDefault="006E29C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17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1872" w:type="dxa"/>
          </w:tcPr>
          <w:p w:rsidR="006E29C6" w:rsidRDefault="00372C7E">
            <w:pPr>
              <w:ind w:right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Глобальная компетентность</w:t>
            </w:r>
          </w:p>
        </w:tc>
        <w:tc>
          <w:tcPr>
            <w:tcW w:w="992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6E29C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12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Комплексное </w:t>
            </w:r>
            <w:r>
              <w:rPr>
                <w:rFonts w:ascii="Times New Roman" w:hAnsi="Times New Roman"/>
                <w:sz w:val="24"/>
              </w:rPr>
              <w:t>задание «</w:t>
            </w:r>
            <w:proofErr w:type="spellStart"/>
            <w:r>
              <w:rPr>
                <w:rFonts w:ascii="Times New Roman" w:hAnsi="Times New Roman"/>
                <w:sz w:val="24"/>
              </w:rPr>
              <w:t>Экологичная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обувь».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Комплексное задание «Этичная одежда».</w:t>
            </w:r>
          </w:p>
        </w:tc>
        <w:tc>
          <w:tcPr>
            <w:tcW w:w="2875" w:type="dxa"/>
          </w:tcPr>
          <w:p w:rsidR="006E29C6" w:rsidRDefault="006E29C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17" w:type="dxa"/>
          </w:tcPr>
          <w:p w:rsidR="006E29C6" w:rsidRDefault="006E29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72" w:type="dxa"/>
          </w:tcPr>
          <w:p w:rsidR="006E29C6" w:rsidRDefault="00372C7E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992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212" w:type="dxa"/>
          </w:tcPr>
          <w:p w:rsidR="006E29C6" w:rsidRDefault="006E29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75" w:type="dxa"/>
          </w:tcPr>
          <w:p w:rsidR="006E29C6" w:rsidRDefault="006E29C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17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1872" w:type="dxa"/>
          </w:tcPr>
          <w:p w:rsidR="006E29C6" w:rsidRDefault="00372C7E">
            <w:pPr>
              <w:ind w:right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Креативное мышление</w:t>
            </w:r>
          </w:p>
        </w:tc>
        <w:tc>
          <w:tcPr>
            <w:tcW w:w="992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12" w:type="dxa"/>
          </w:tcPr>
          <w:p w:rsidR="006E29C6" w:rsidRDefault="00372C7E">
            <w:pPr>
              <w:ind w:right="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История со словом «спички».</w:t>
            </w:r>
          </w:p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Рассказы по картинкам.</w:t>
            </w:r>
          </w:p>
        </w:tc>
        <w:tc>
          <w:tcPr>
            <w:tcW w:w="2875" w:type="dxa"/>
          </w:tcPr>
          <w:p w:rsidR="006E29C6" w:rsidRDefault="006E29C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17" w:type="dxa"/>
          </w:tcPr>
          <w:p w:rsidR="006E29C6" w:rsidRDefault="006E29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72" w:type="dxa"/>
          </w:tcPr>
          <w:p w:rsidR="006E29C6" w:rsidRDefault="00372C7E">
            <w:pPr>
              <w:ind w:right="34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992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212" w:type="dxa"/>
          </w:tcPr>
          <w:p w:rsidR="006E29C6" w:rsidRDefault="006E29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75" w:type="dxa"/>
          </w:tcPr>
          <w:p w:rsidR="006E29C6" w:rsidRDefault="006E29C6">
            <w:pPr>
              <w:tabs>
                <w:tab w:val="left" w:pos="1605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17" w:type="dxa"/>
          </w:tcPr>
          <w:p w:rsidR="006E29C6" w:rsidRDefault="006E29C6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872" w:type="dxa"/>
          </w:tcPr>
          <w:p w:rsidR="006E29C6" w:rsidRDefault="00372C7E">
            <w:pPr>
              <w:ind w:right="34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Итого</w:t>
            </w:r>
          </w:p>
        </w:tc>
        <w:tc>
          <w:tcPr>
            <w:tcW w:w="992" w:type="dxa"/>
          </w:tcPr>
          <w:p w:rsidR="006E29C6" w:rsidRDefault="00372C7E">
            <w:pPr>
              <w:ind w:right="34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34</w:t>
            </w:r>
          </w:p>
        </w:tc>
        <w:tc>
          <w:tcPr>
            <w:tcW w:w="4212" w:type="dxa"/>
          </w:tcPr>
          <w:p w:rsidR="006E29C6" w:rsidRDefault="006E29C6">
            <w:pPr>
              <w:ind w:right="22"/>
              <w:jc w:val="both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875" w:type="dxa"/>
          </w:tcPr>
          <w:p w:rsidR="006E29C6" w:rsidRDefault="006E29C6">
            <w:pPr>
              <w:jc w:val="both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6E29C6" w:rsidRDefault="00372C7E">
      <w:pPr>
        <w:spacing w:before="240" w:line="240" w:lineRule="auto"/>
        <w:ind w:right="52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Календарно-тематическое планирование (4 класс)</w:t>
      </w:r>
    </w:p>
    <w:tbl>
      <w:tblPr>
        <w:tblStyle w:val="af3"/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804"/>
        <w:gridCol w:w="4005"/>
        <w:gridCol w:w="1134"/>
        <w:gridCol w:w="1134"/>
        <w:gridCol w:w="1276"/>
        <w:gridCol w:w="1134"/>
        <w:gridCol w:w="1134"/>
      </w:tblGrid>
      <w:tr w:rsidR="006E29C6">
        <w:tc>
          <w:tcPr>
            <w:tcW w:w="804" w:type="dxa"/>
            <w:vMerge w:val="restart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4005" w:type="dxa"/>
            <w:vMerge w:val="restart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 часов</w:t>
            </w:r>
          </w:p>
        </w:tc>
        <w:tc>
          <w:tcPr>
            <w:tcW w:w="2410" w:type="dxa"/>
            <w:gridSpan w:val="2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проведения</w:t>
            </w:r>
          </w:p>
        </w:tc>
      </w:tr>
      <w:tr w:rsidR="006E29C6">
        <w:tc>
          <w:tcPr>
            <w:tcW w:w="804" w:type="dxa"/>
            <w:vMerge/>
          </w:tcPr>
          <w:p w:rsidR="006E29C6" w:rsidRDefault="006E29C6"/>
        </w:tc>
        <w:tc>
          <w:tcPr>
            <w:tcW w:w="4005" w:type="dxa"/>
            <w:vMerge/>
          </w:tcPr>
          <w:p w:rsidR="006E29C6" w:rsidRDefault="006E29C6"/>
        </w:tc>
        <w:tc>
          <w:tcPr>
            <w:tcW w:w="1134" w:type="dxa"/>
            <w:vMerge/>
          </w:tcPr>
          <w:p w:rsidR="006E29C6" w:rsidRDefault="006E29C6"/>
        </w:tc>
        <w:tc>
          <w:tcPr>
            <w:tcW w:w="1134" w:type="dxa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Теория </w:t>
            </w:r>
          </w:p>
        </w:tc>
        <w:tc>
          <w:tcPr>
            <w:tcW w:w="1276" w:type="dxa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Практика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</w:t>
            </w:r>
          </w:p>
        </w:tc>
        <w:tc>
          <w:tcPr>
            <w:tcW w:w="1134" w:type="dxa"/>
          </w:tcPr>
          <w:p w:rsidR="006E29C6" w:rsidRDefault="00372C7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</w:t>
            </w:r>
          </w:p>
        </w:tc>
      </w:tr>
      <w:tr w:rsidR="006E29C6">
        <w:tc>
          <w:tcPr>
            <w:tcW w:w="10621" w:type="dxa"/>
            <w:gridSpan w:val="7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Читательская грамотность</w:t>
            </w: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Старинная женская одежда.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Старинные женские головные уборы.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Старинная мужская одежда и головные уборы.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Жилище </w:t>
            </w:r>
            <w:r>
              <w:rPr>
                <w:rFonts w:ascii="Times New Roman" w:hAnsi="Times New Roman"/>
                <w:sz w:val="24"/>
              </w:rPr>
              <w:t>крестьянской семьи на Руси.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Внутреннее убранство русской избы. 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Предметы обихода русской избы. 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6E29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6E29C6" w:rsidRDefault="006E29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История посуды на Руси.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Какие деньги были раньше в России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10621" w:type="dxa"/>
            <w:gridSpan w:val="7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4"/>
              </w:rPr>
              <w:t>Естественно-научная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</w:rPr>
              <w:t xml:space="preserve"> грамотность</w:t>
            </w: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Томат.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Болгарский перец.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Картофель.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Баклажан. Семейство </w:t>
            </w:r>
            <w:proofErr w:type="gramStart"/>
            <w:r>
              <w:rPr>
                <w:rFonts w:ascii="Times New Roman" w:hAnsi="Times New Roman"/>
                <w:sz w:val="24"/>
              </w:rPr>
              <w:t>Паслёновые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Лук.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Капуста.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Горох.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Грибы.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10621" w:type="dxa"/>
            <w:gridSpan w:val="7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Глобальная компетентность</w:t>
            </w: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Комплексное </w:t>
            </w:r>
            <w:r>
              <w:rPr>
                <w:rFonts w:ascii="Times New Roman" w:hAnsi="Times New Roman"/>
                <w:sz w:val="24"/>
              </w:rPr>
              <w:t>задание «</w:t>
            </w:r>
            <w:proofErr w:type="spellStart"/>
            <w:r>
              <w:rPr>
                <w:rFonts w:ascii="Times New Roman" w:hAnsi="Times New Roman"/>
                <w:sz w:val="24"/>
              </w:rPr>
              <w:t>Экологичная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обувь».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Комплексное задание «Этичная одежда».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10621" w:type="dxa"/>
            <w:gridSpan w:val="7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Финансовая грамотность</w:t>
            </w: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Потребительская корзина.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Прожиточный минимум.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Инфляция.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Распродажи, скидки, бонусы.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Благотворительность.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Страхование.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10621" w:type="dxa"/>
            <w:gridSpan w:val="7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Математическая грамотность</w:t>
            </w: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бассейне.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Делаем ремонт.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Делаем ремонт.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Праздничный торт.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Обустраиваем участок.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Поход в кино.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Организуем экскурсию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Отправляемся в путешествие. 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10621" w:type="dxa"/>
            <w:gridSpan w:val="7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Креативное мышление</w:t>
            </w: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История со словом «спички».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ind w:right="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Рассказы по картинкам.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276" w:type="dxa"/>
          </w:tcPr>
          <w:p w:rsidR="006E29C6" w:rsidRDefault="00372C7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E29C6">
        <w:tc>
          <w:tcPr>
            <w:tcW w:w="804" w:type="dxa"/>
          </w:tcPr>
          <w:p w:rsidR="006E29C6" w:rsidRDefault="006E29C6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005" w:type="dxa"/>
          </w:tcPr>
          <w:p w:rsidR="006E29C6" w:rsidRDefault="00372C7E">
            <w:pPr>
              <w:ind w:right="22"/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Итого:</w:t>
            </w:r>
          </w:p>
        </w:tc>
        <w:tc>
          <w:tcPr>
            <w:tcW w:w="1134" w:type="dxa"/>
          </w:tcPr>
          <w:p w:rsidR="006E29C6" w:rsidRDefault="00372C7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34</w:t>
            </w:r>
          </w:p>
        </w:tc>
        <w:tc>
          <w:tcPr>
            <w:tcW w:w="1134" w:type="dxa"/>
          </w:tcPr>
          <w:p w:rsidR="006E29C6" w:rsidRDefault="00372C7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17</w:t>
            </w:r>
          </w:p>
        </w:tc>
        <w:tc>
          <w:tcPr>
            <w:tcW w:w="1276" w:type="dxa"/>
          </w:tcPr>
          <w:p w:rsidR="006E29C6" w:rsidRDefault="00372C7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17</w:t>
            </w: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6E29C6" w:rsidRDefault="006E29C6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6E29C6" w:rsidRDefault="006E29C6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/>
          <w:sz w:val="28"/>
        </w:rPr>
      </w:pPr>
    </w:p>
    <w:sectPr w:rsidR="006E29C6">
      <w:footerReference w:type="default" r:id="rId19"/>
      <w:pgSz w:w="11906" w:h="16838"/>
      <w:pgMar w:top="567" w:right="567" w:bottom="567" w:left="567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72C7E">
      <w:pPr>
        <w:spacing w:after="0" w:line="240" w:lineRule="auto"/>
      </w:pPr>
      <w:r>
        <w:separator/>
      </w:r>
    </w:p>
  </w:endnote>
  <w:endnote w:type="continuationSeparator" w:id="0">
    <w:p w:rsidR="00000000" w:rsidRDefault="00372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9C6" w:rsidRDefault="00372C7E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>
      <w:rPr>
        <w:noProof/>
      </w:rPr>
      <w:t>2</w:t>
    </w:r>
    <w:r>
      <w:fldChar w:fldCharType="end"/>
    </w:r>
  </w:p>
  <w:p w:rsidR="006E29C6" w:rsidRDefault="006E29C6">
    <w:pPr>
      <w:pStyle w:val="a5"/>
      <w:jc w:val="center"/>
    </w:pPr>
  </w:p>
  <w:p w:rsidR="006E29C6" w:rsidRDefault="006E29C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72C7E">
      <w:pPr>
        <w:spacing w:after="0" w:line="240" w:lineRule="auto"/>
      </w:pPr>
      <w:r>
        <w:separator/>
      </w:r>
    </w:p>
  </w:footnote>
  <w:footnote w:type="continuationSeparator" w:id="0">
    <w:p w:rsidR="00000000" w:rsidRDefault="00372C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10CDC"/>
    <w:multiLevelType w:val="multilevel"/>
    <w:tmpl w:val="0CC09A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062CD1"/>
    <w:multiLevelType w:val="multilevel"/>
    <w:tmpl w:val="073C035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55915C00"/>
    <w:multiLevelType w:val="multilevel"/>
    <w:tmpl w:val="6A689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DF0165"/>
    <w:multiLevelType w:val="multilevel"/>
    <w:tmpl w:val="6A2A62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D335F2"/>
    <w:multiLevelType w:val="multilevel"/>
    <w:tmpl w:val="AB3474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29C6"/>
    <w:rsid w:val="00372C7E"/>
    <w:rsid w:val="006E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 w:after="0" w:line="264" w:lineRule="auto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Основной шрифт абзаца1"/>
    <w:link w:val="5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7">
    <w:name w:val="Normal (Web)"/>
    <w:basedOn w:val="a"/>
    <w:link w:val="a8"/>
    <w:rPr>
      <w:rFonts w:ascii="Times New Roman" w:hAnsi="Times New Roman"/>
      <w:sz w:val="24"/>
    </w:rPr>
  </w:style>
  <w:style w:type="character" w:customStyle="1" w:styleId="a8">
    <w:name w:val="Обычный (веб) Знак"/>
    <w:basedOn w:val="1"/>
    <w:link w:val="a7"/>
    <w:rPr>
      <w:rFonts w:ascii="Times New Roman" w:hAnsi="Times New Roman"/>
      <w:sz w:val="24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a">
    <w:name w:val="Balloon Text"/>
    <w:basedOn w:val="a"/>
    <w:link w:val="ab"/>
    <w:pPr>
      <w:spacing w:after="0" w:line="240" w:lineRule="auto"/>
    </w:pPr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1"/>
    <w:link w:val="ac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F81BD" w:themeColor="accent1"/>
      <w:sz w:val="26"/>
    </w:rPr>
  </w:style>
  <w:style w:type="paragraph" w:customStyle="1" w:styleId="16">
    <w:name w:val="Выделение1"/>
    <w:basedOn w:val="12"/>
    <w:link w:val="af2"/>
    <w:rPr>
      <w:i/>
    </w:rPr>
  </w:style>
  <w:style w:type="character" w:styleId="af2">
    <w:name w:val="Emphasis"/>
    <w:basedOn w:val="a0"/>
    <w:link w:val="16"/>
    <w:rPr>
      <w:i/>
    </w:rPr>
  </w:style>
  <w:style w:type="table" w:styleId="af3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3589</Words>
  <Characters>20459</Characters>
  <Application>Microsoft Office Word</Application>
  <DocSecurity>0</DocSecurity>
  <Lines>170</Lines>
  <Paragraphs>47</Paragraphs>
  <ScaleCrop>false</ScaleCrop>
  <Company/>
  <LinksUpToDate>false</LinksUpToDate>
  <CharactersWithSpaces>24001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galim</cp:lastModifiedBy>
  <cp:revision>2</cp:revision>
  <dcterms:created xsi:type="dcterms:W3CDTF">2023-11-06T08:56:00Z</dcterms:created>
  <dcterms:modified xsi:type="dcterms:W3CDTF">2023-11-06T08:59:00Z</dcterms:modified>
</cp:coreProperties>
</file>